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412" w:rsidRPr="00F85B45" w:rsidRDefault="00674412" w:rsidP="00F85B45">
      <w:pPr>
        <w:pStyle w:val="ConsPlusNormal"/>
        <w:spacing w:after="120" w:line="240" w:lineRule="exact"/>
        <w:ind w:left="5664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5B45">
        <w:rPr>
          <w:rFonts w:ascii="Times New Roman" w:hAnsi="Times New Roman" w:cs="Times New Roman"/>
          <w:b/>
          <w:sz w:val="24"/>
          <w:szCs w:val="24"/>
        </w:rPr>
        <w:t>Приложение 6</w:t>
      </w:r>
    </w:p>
    <w:p w:rsidR="00674412" w:rsidRPr="00F85B45" w:rsidRDefault="00674412" w:rsidP="00F85B45">
      <w:pPr>
        <w:pStyle w:val="ConsPlusNormal"/>
        <w:spacing w:line="240" w:lineRule="exact"/>
        <w:ind w:left="566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5B45">
        <w:rPr>
          <w:rFonts w:ascii="Times New Roman" w:hAnsi="Times New Roman" w:cs="Times New Roman"/>
          <w:b/>
          <w:sz w:val="24"/>
          <w:szCs w:val="24"/>
        </w:rPr>
        <w:t>к Закону Республики Дагестан</w:t>
      </w:r>
    </w:p>
    <w:p w:rsidR="00674412" w:rsidRPr="00F85B45" w:rsidRDefault="00E3015F" w:rsidP="00F85B45">
      <w:pPr>
        <w:pStyle w:val="ConsPlusNormal"/>
        <w:spacing w:line="240" w:lineRule="exact"/>
        <w:ind w:left="566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674412" w:rsidRPr="00F85B45">
        <w:rPr>
          <w:rFonts w:ascii="Times New Roman" w:hAnsi="Times New Roman" w:cs="Times New Roman"/>
          <w:b/>
          <w:sz w:val="24"/>
          <w:szCs w:val="24"/>
        </w:rPr>
        <w:t>О республиканском бюджете</w:t>
      </w:r>
    </w:p>
    <w:p w:rsidR="00674412" w:rsidRPr="00F85B45" w:rsidRDefault="00674412" w:rsidP="00F85B45">
      <w:pPr>
        <w:pStyle w:val="ConsPlusNormal"/>
        <w:spacing w:line="240" w:lineRule="exact"/>
        <w:ind w:left="566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5B45">
        <w:rPr>
          <w:rFonts w:ascii="Times New Roman" w:hAnsi="Times New Roman" w:cs="Times New Roman"/>
          <w:b/>
          <w:sz w:val="24"/>
          <w:szCs w:val="24"/>
        </w:rPr>
        <w:t>Республики Дагестан на 20</w:t>
      </w:r>
      <w:r w:rsidR="00DB4280" w:rsidRPr="00F85B45">
        <w:rPr>
          <w:rFonts w:ascii="Times New Roman" w:hAnsi="Times New Roman" w:cs="Times New Roman"/>
          <w:b/>
          <w:sz w:val="24"/>
          <w:szCs w:val="24"/>
        </w:rPr>
        <w:t>20</w:t>
      </w:r>
      <w:r w:rsidRPr="00F85B4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4412" w:rsidRPr="00F85B45" w:rsidRDefault="00674412" w:rsidP="00F85B45">
      <w:pPr>
        <w:pStyle w:val="ConsPlusNormal"/>
        <w:spacing w:line="240" w:lineRule="exact"/>
        <w:ind w:left="566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5B45">
        <w:rPr>
          <w:rFonts w:ascii="Times New Roman" w:hAnsi="Times New Roman" w:cs="Times New Roman"/>
          <w:b/>
          <w:sz w:val="24"/>
          <w:szCs w:val="24"/>
        </w:rPr>
        <w:t>и на плановый период 20</w:t>
      </w:r>
      <w:r w:rsidR="00136663" w:rsidRPr="00F85B45">
        <w:rPr>
          <w:rFonts w:ascii="Times New Roman" w:hAnsi="Times New Roman" w:cs="Times New Roman"/>
          <w:b/>
          <w:sz w:val="24"/>
          <w:szCs w:val="24"/>
        </w:rPr>
        <w:t>2</w:t>
      </w:r>
      <w:r w:rsidR="00DB4280" w:rsidRPr="00F85B45">
        <w:rPr>
          <w:rFonts w:ascii="Times New Roman" w:hAnsi="Times New Roman" w:cs="Times New Roman"/>
          <w:b/>
          <w:sz w:val="24"/>
          <w:szCs w:val="24"/>
        </w:rPr>
        <w:t>1</w:t>
      </w:r>
      <w:r w:rsidRPr="00F85B45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DB4280" w:rsidRPr="00F85B45">
        <w:rPr>
          <w:rFonts w:ascii="Times New Roman" w:hAnsi="Times New Roman" w:cs="Times New Roman"/>
          <w:b/>
          <w:sz w:val="24"/>
          <w:szCs w:val="24"/>
        </w:rPr>
        <w:t>2</w:t>
      </w:r>
      <w:r w:rsidRPr="00F85B45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E3015F">
        <w:rPr>
          <w:rFonts w:ascii="Times New Roman" w:hAnsi="Times New Roman" w:cs="Times New Roman"/>
          <w:b/>
          <w:sz w:val="24"/>
          <w:szCs w:val="24"/>
        </w:rPr>
        <w:t>»</w:t>
      </w:r>
    </w:p>
    <w:p w:rsidR="00674412" w:rsidRDefault="00674412" w:rsidP="00F85B4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B45" w:rsidRPr="00F85B45" w:rsidRDefault="00F85B45" w:rsidP="00F85B45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B45" w:rsidRDefault="00F85B45" w:rsidP="00F85B4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F6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F6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F6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F67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F6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F6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F67">
        <w:rPr>
          <w:rFonts w:ascii="Times New Roman" w:hAnsi="Times New Roman" w:cs="Times New Roman"/>
          <w:sz w:val="28"/>
          <w:szCs w:val="28"/>
        </w:rPr>
        <w:t xml:space="preserve">Ь </w:t>
      </w:r>
    </w:p>
    <w:p w:rsidR="00F85B45" w:rsidRDefault="00F85B45" w:rsidP="00F85B4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85B45" w:rsidRDefault="00F85B45" w:rsidP="00F85B4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73F67">
        <w:rPr>
          <w:rFonts w:ascii="Times New Roman" w:hAnsi="Times New Roman" w:cs="Times New Roman"/>
          <w:sz w:val="28"/>
          <w:szCs w:val="28"/>
        </w:rPr>
        <w:t>главных администраторов доходов республиканского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F67">
        <w:rPr>
          <w:rFonts w:ascii="Times New Roman" w:hAnsi="Times New Roman" w:cs="Times New Roman"/>
          <w:sz w:val="28"/>
          <w:szCs w:val="28"/>
        </w:rPr>
        <w:t xml:space="preserve">бюджета </w:t>
      </w:r>
    </w:p>
    <w:p w:rsidR="00674412" w:rsidRPr="00673F67" w:rsidRDefault="00F85B45" w:rsidP="00F85B4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73F67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73F67">
        <w:rPr>
          <w:rFonts w:ascii="Times New Roman" w:hAnsi="Times New Roman" w:cs="Times New Roman"/>
          <w:sz w:val="28"/>
          <w:szCs w:val="28"/>
        </w:rPr>
        <w:t xml:space="preserve">агестан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73F67">
        <w:rPr>
          <w:rFonts w:ascii="Times New Roman" w:hAnsi="Times New Roman" w:cs="Times New Roman"/>
          <w:sz w:val="28"/>
          <w:szCs w:val="28"/>
        </w:rPr>
        <w:t xml:space="preserve"> органов государственной власти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73F67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73F67">
        <w:rPr>
          <w:rFonts w:ascii="Times New Roman" w:hAnsi="Times New Roman" w:cs="Times New Roman"/>
          <w:sz w:val="28"/>
          <w:szCs w:val="28"/>
        </w:rPr>
        <w:t>агестан на 2020 год и на плановый период 2021 и 2022 годов</w:t>
      </w:r>
    </w:p>
    <w:p w:rsidR="0050695B" w:rsidRDefault="0050695B" w:rsidP="00F85B45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402"/>
        <w:gridCol w:w="5210"/>
      </w:tblGrid>
      <w:tr w:rsidR="00F85B45" w:rsidTr="00885D6B"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B45" w:rsidRDefault="00F85B45" w:rsidP="00F85B4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F67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1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03C97" w:rsidRDefault="00F85B45" w:rsidP="00F85B4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администратора </w:t>
            </w:r>
          </w:p>
          <w:p w:rsidR="00A03C97" w:rsidRDefault="00F85B45" w:rsidP="00F85B4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доходов республиканского бюджета </w:t>
            </w:r>
          </w:p>
          <w:p w:rsidR="00F85B45" w:rsidRDefault="00F85B45" w:rsidP="00F85B4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F67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Республики Дагестан</w:t>
            </w:r>
          </w:p>
        </w:tc>
      </w:tr>
      <w:tr w:rsidR="00F85B45" w:rsidTr="00885D6B">
        <w:tc>
          <w:tcPr>
            <w:tcW w:w="18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3C97" w:rsidRDefault="00F85B45" w:rsidP="00F85B4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</w:t>
            </w:r>
          </w:p>
          <w:p w:rsidR="00F85B45" w:rsidRDefault="00F85B45" w:rsidP="00F85B4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F67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</w:t>
            </w:r>
            <w:r w:rsidRPr="00673F6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673F67">
              <w:rPr>
                <w:rFonts w:ascii="Times New Roman" w:hAnsi="Times New Roman" w:cs="Times New Roman"/>
                <w:b/>
                <w:sz w:val="24"/>
                <w:szCs w:val="24"/>
              </w:rPr>
              <w:t>тора доходов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C97" w:rsidRDefault="00F85B45" w:rsidP="00F85B4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доходов </w:t>
            </w:r>
          </w:p>
          <w:p w:rsidR="00A03C97" w:rsidRDefault="00F85B45" w:rsidP="00F85B4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республиканского бюджета </w:t>
            </w:r>
          </w:p>
          <w:p w:rsidR="00F85B45" w:rsidRDefault="00F85B45" w:rsidP="00F85B4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F67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Республики Дагестан</w:t>
            </w:r>
          </w:p>
        </w:tc>
        <w:tc>
          <w:tcPr>
            <w:tcW w:w="5210" w:type="dxa"/>
            <w:vMerge/>
            <w:tcBorders>
              <w:left w:val="single" w:sz="4" w:space="0" w:color="auto"/>
            </w:tcBorders>
          </w:tcPr>
          <w:p w:rsidR="00F85B45" w:rsidRDefault="00F85B45" w:rsidP="00F85B4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5B45" w:rsidRDefault="00F85B45" w:rsidP="00F85B45">
      <w:pPr>
        <w:pStyle w:val="ConsPlusNormal"/>
        <w:tabs>
          <w:tab w:val="left" w:pos="2005"/>
          <w:tab w:val="left" w:pos="5123"/>
        </w:tabs>
        <w:spacing w:line="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3402"/>
        <w:gridCol w:w="5210"/>
      </w:tblGrid>
      <w:tr w:rsidR="00F85B45" w:rsidTr="00A03C97">
        <w:trPr>
          <w:tblHeader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B45" w:rsidRPr="00A03C97" w:rsidRDefault="00A03C97" w:rsidP="00F85B4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B45" w:rsidRPr="00A03C97" w:rsidRDefault="00A03C97" w:rsidP="00F85B4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5B45" w:rsidRPr="00A03C97" w:rsidRDefault="00A03C97" w:rsidP="00F85B4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</w:tr>
      <w:tr w:rsidR="00F85B45" w:rsidTr="00A03C97">
        <w:trPr>
          <w:tblHeader/>
        </w:trPr>
        <w:tc>
          <w:tcPr>
            <w:tcW w:w="1809" w:type="dxa"/>
            <w:tcBorders>
              <w:top w:val="single" w:sz="4" w:space="0" w:color="auto"/>
              <w:right w:val="single" w:sz="4" w:space="0" w:color="auto"/>
            </w:tcBorders>
          </w:tcPr>
          <w:p w:rsidR="00F85B45" w:rsidRDefault="00F85B45" w:rsidP="00885D6B">
            <w:pPr>
              <w:pStyle w:val="ConsPlusNormal"/>
              <w:spacing w:line="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5B45" w:rsidRDefault="00F85B45" w:rsidP="00885D6B">
            <w:pPr>
              <w:pStyle w:val="ConsPlusNormal"/>
              <w:spacing w:line="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</w:tcPr>
          <w:p w:rsidR="00F85B45" w:rsidRDefault="00F85B45" w:rsidP="00885D6B">
            <w:pPr>
              <w:pStyle w:val="ConsPlusNormal"/>
              <w:spacing w:line="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002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Аппарат Народного Собрания Респу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28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28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28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2 02 45142 02 0000 150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бюджетам субъектов Российской Федерации на обеспечение членов Сов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та Федерации и их помощников в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ектах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0695B">
            <w:pPr>
              <w:widowControl w:val="0"/>
              <w:autoSpaceDE w:val="0"/>
              <w:autoSpaceDN w:val="0"/>
              <w:spacing w:line="28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005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Счетная палата Республики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28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28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28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005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1 16 32000 02 0000 140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мещение ущерба, причиненного в 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зультате незаконного или нецелевого 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пользования бюджетных средств (в части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рации)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0695B">
            <w:pPr>
              <w:widowControl w:val="0"/>
              <w:autoSpaceDE w:val="0"/>
              <w:autoSpaceDN w:val="0"/>
              <w:spacing w:line="28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005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шение бюджетного законодательства (в части бюджетов субъектов Российской Федерации)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0695B">
            <w:pPr>
              <w:widowControl w:val="0"/>
              <w:autoSpaceDE w:val="0"/>
              <w:autoSpaceDN w:val="0"/>
              <w:spacing w:line="28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005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0695B">
            <w:pPr>
              <w:widowControl w:val="0"/>
              <w:autoSpaceDE w:val="0"/>
              <w:autoSpaceDN w:val="0"/>
              <w:spacing w:line="28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015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промышленности и энергетики Республики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28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28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28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015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1 15 02020 02 0000 140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2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0695B">
            <w:pPr>
              <w:widowControl w:val="0"/>
              <w:autoSpaceDE w:val="0"/>
              <w:autoSpaceDN w:val="0"/>
              <w:spacing w:line="28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015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Сборы за выдачу лицензий органами государственной власти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1 16 30012 01 0000 140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шение правил перевозки крупногабари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и тяжеловесных грузов по автом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бильным дорогам общего пользования регионального или межмуниципального значения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015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015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2 02 25028 02 0000 150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поддержку реги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нальных проектов в сфере информац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онных технологий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природных ресурсов и экологии Республики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1 08 07082 01 0000 110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действий, связанных с лицензированием, с проведением аттестации в случаях, 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ли такая аттестация предусмотрена зак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нодательством Российской Федерации, зачисляемая в бюджеты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1 08 07200 01 0000 110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государственную регистрацию, а также за совершение прочих юридически зн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чимых действий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разрешения на выброс вредных (загря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няющих) веществ в атмосферный воздух стационарных источников, находящихся на объектах хозяйственной и иной де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тельности, не подлежащих федеральному государственному экологическому ко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тролю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1 08 07282 01 0000 110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полнительными органами государстве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ной власти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 документа об утверждении норм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тивов образования отходов производства и потребления и лимитов на их размещ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ние, а также за переоформление и выд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чу дубликата указанного документа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1 12 02012 01 0000 120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Разовые платежи за пользование недрами при наступлении определенных событий, оговоренных в лицензии, при пользов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нии недрами на территории Российской Федерации по участкам недр местного значения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Плата за проведение государственной экспертизы запасов полезных ископа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мых, геологической, экономической и экологической информации о предоста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ляемых в пользование участках недр местного значения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1 12 02102 02 0000 120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1 12 05020 02 0000 120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Плата за пользование водными объект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ми, находящимися в собственности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1 13 01992 02 0000 130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1 15 07020 01 0000 140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Сборы, вносимые заказчиками докуме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тации, подлежащей государственной экологической экспертизе, организация и проведение которой осуществляются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ганами государственной власти субъе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Федерации, рассчита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ные в соответствии со сметой расходов на проведение государственной эколог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ческой экспертизы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1 16 25082 02 0000 140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шение водного законодательства, уст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новленное на водных объектах, наход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щихся в собственности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1 16 25086 02 0000 140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шение водного законодательства, уст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новленное на водных объектах, наход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щихся в федеральной собственности, налагаемые исполнительными органами государственной власти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1 16 35010 02 0000 140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Суммы по искам о возмещении вреда, причиненного окружающей среде, по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лежащие зачислению в бюджеты субъе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каний (штрафов) и иных сумм в возм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щение ущерба, зачисляемые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2 02 25526 02 0000 150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предоставление су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сидий сельскохозяйственным товаропр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изводителям на возмещение части затрат на уплату процентов по кредитам, пол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ченным в российских кредитных орган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зациях, на развитие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аквакультуры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(рыб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водство) и </w:t>
            </w: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товарного</w:t>
            </w:r>
            <w:proofErr w:type="gram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осетроводства</w:t>
            </w:r>
            <w:proofErr w:type="spellEnd"/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2 02 35128 02 0000 150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осуществление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дельных полномочий в области водных отношений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2 02 35900 02 0000 150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Единая субвенция бюджетам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2 19 25016 02 0000 150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меропри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тия федеральной целевой </w:t>
            </w:r>
            <w:hyperlink r:id="rId8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8F5A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Развитие водохозяйственного комплек</w:t>
            </w:r>
            <w:r w:rsidR="008F5A1C" w:rsidRPr="008F5A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са Российской Федерации в 2012</w:t>
            </w:r>
            <w:r w:rsidRPr="008F5A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–2020 г</w:t>
            </w:r>
            <w:r w:rsidRPr="008F5A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8F5A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дах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053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лесному хозяйству Респу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1 12 04013 02 0000 120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женных на землях лесного фонда, в 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сти, превышающей минимальный размер платы по договору купли-продажи ле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насаждений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1 12 04014 02 0000 120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женных на землях лесного фонда, в 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сти, превышающей минимальный размер арендной платы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1 12 04015 02 0000 120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женных на землях лесного фонда, в 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 платы по договору купли-продажи лесных насаждений для собственных нужд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1 12 04020 02 0000 120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 в части, превышающей минимальный размер арендной платы и минимальный размер платы по договору купли-продажи ле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насаждений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1 12 04021 02 0000 120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 в части, превышающей минимальный размер платы по договору купли-продажи ле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насаждений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1 12 04022 02 0000 120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 в части, превышающей минимальный размер арендной платы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1 12 04040 02 0000 120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 фонда Российской Федерации и лесов иных категорий (по обязательствам, во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никшим до 1 января 2007 года)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1 12 04060 02 0000 120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Плата по договору купли-продажи ле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насаждений для собственных нужд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1 13 01410 01 0000 130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ными органами субъектов Российской Федерации, казенными учреждениями субъектов Российской Федерации свед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ний, документов, содержащихся в гос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дарственных реестрах (регистрах), вед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которых осуществляется данными государственными органами, учрежд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ниями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1 16 27000 01 0000 140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шение законодательства Российской Ф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дерации о пожарной безопасности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каний (штрафов) и иных сумм в возм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щение ущерба, зачисляемые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2 02 35129 02 0000 150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осуществление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дельных полномочий в области лесных отношений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054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здравоохранения Ре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публики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2 02 25027 02 0000 150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F5A1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реализацию мер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приятий государственной </w:t>
            </w:r>
            <w:hyperlink r:id="rId9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Доступная ср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2 02 25382 02 0000 150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F5A1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реализацию отдел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ных мероприятий государственной </w:t>
            </w:r>
            <w:hyperlink r:id="rId10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</w:t>
              </w:r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о</w:t>
              </w:r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Разв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тие здравоохранения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A1C" w:rsidTr="00885D6B">
        <w:tc>
          <w:tcPr>
            <w:tcW w:w="1809" w:type="dxa"/>
            <w:tcBorders>
              <w:right w:val="single" w:sz="4" w:space="0" w:color="auto"/>
            </w:tcBorders>
          </w:tcPr>
          <w:p w:rsidR="008F5A1C" w:rsidRPr="00F85B45" w:rsidRDefault="008F5A1C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8F5A1C" w:rsidRPr="00F85B45" w:rsidRDefault="008F5A1C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8F5A1C" w:rsidRPr="00F85B45" w:rsidRDefault="008F5A1C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2 02 25402 02 0000 150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 на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расходов, возникающих при оказании гражданам Российской Федерации выс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котехнологичной медицинской помощи, не включенной в базовую программу обязательного медицинского страхов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2 02 35220 02 0000 150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F5A1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осуществление пер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данного полномочия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 по осуществлению ежегодной 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нежной выплаты лицам, награжденным нагрудным знаком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Почетный донор России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2 02 35900 02 0000 150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Единая субвенция бюджетам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056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культуры Республики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2 02 25519 02 0000 150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Субсидия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поддержку отрасли культуры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056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2 02 35900 02 0000 150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Единая субвенция бюджетам субъектов Российской Федерации 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075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образования и науки Республики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075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1 08 07082 01 1000 110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действий, связанных с лицензированием, с проведением аттестации в случаях, 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ли такая аттестация предусмотрена зак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нодательством Российской Федерации, зачисляемая в бюджеты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075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1 08 07300 01 1000 110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075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1 08 07380 01 0000 110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органов исполнительной власти субъе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Федерации, связанные с государственной аккредитацией образ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вательных учреждений, осуществляемой в пределах переданных полномочий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области образов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1 08 07390 01 0000 110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органов исполнительной власти субъе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по проста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лению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апостиля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на документах госуда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ственного образца об образовании, об ученых степенях и ученых званиях в пределах переданных полномочий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области образов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075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1 13 01992 02 0000 130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075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075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2 02 25027 02 0000 150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F5A1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реализацию мер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приятий государственной </w:t>
            </w:r>
            <w:hyperlink r:id="rId11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Доступная ср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075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2 02 25082 02 0000 150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предоставление 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8F5A1C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F5A1C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F5A1C">
            <w:pPr>
              <w:autoSpaceDE w:val="0"/>
              <w:autoSpaceDN w:val="0"/>
              <w:adjustRightInd w:val="0"/>
              <w:spacing w:line="26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075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2 02 25097 02 0000 150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создание в общеобр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зовательных организациях, расположе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в сельской местности, условий для занятий физической культурой и спо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том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8F5A1C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F5A1C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F5A1C">
            <w:pPr>
              <w:autoSpaceDE w:val="0"/>
              <w:autoSpaceDN w:val="0"/>
              <w:adjustRightInd w:val="0"/>
              <w:spacing w:line="26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075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2 02 25520 02 0000 150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реализацию мер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приятий по созданию в субъектах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 новых мест в общ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организациях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8F5A1C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F5A1C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F5A1C">
            <w:pPr>
              <w:autoSpaceDE w:val="0"/>
              <w:autoSpaceDN w:val="0"/>
              <w:adjustRightInd w:val="0"/>
              <w:spacing w:line="26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075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2 02 25538 02 0000 150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повышение качества образования в школах с низкими резул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татами обучения и в школах, функци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нирующих в неблагоприятных социал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условиях, путем реализации реги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нальных проектов и распространения их результатов в субъектах Российской Ф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8F5A1C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F5A1C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F5A1C">
            <w:pPr>
              <w:autoSpaceDE w:val="0"/>
              <w:autoSpaceDN w:val="0"/>
              <w:adjustRightInd w:val="0"/>
              <w:spacing w:line="26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075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2 02 35260 02 0000 150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выплату единовр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менного пособия при всех формах 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устройства детей, лишенных родител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ского попечения, в семью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075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2 02 35900 02 0000 150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Единая субвенция бюджетам субъектов Российской Федерации 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075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2 02 43046 02 0000 150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бюджетам субъектов Российской Федерации на выплату стипендии 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зидента Российской Федерации молодым ученым и аспирантам, осуществляющим перспективные научные исследования и разработки по приоритетным направл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ниям модернизации российской экон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мики</w:t>
            </w:r>
            <w:proofErr w:type="gramEnd"/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075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2 18 00000 02 0000 150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бюджетами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остатков субсидий, субвенций и иных межбюджетных трансфертов, имеющих целевое назначение, прошлых лет, а та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 от возврата организациями остатков субсидий прошлых лет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075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2 19 90000 02 0000 150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фертов, имеющих целевое назначение, прошлых лет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082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сельского хозяйства и продовольствия Республики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1 09 06041 02 1000 110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Сборы за выдачу органами госуда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ственной власти субъектов Российской Федерации лицензий на розничную 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дажу алкогольной продукции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каний (штрафов) и иных сумм в возм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щение ущерба, зачисляемые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2 02 25541 02 0000 150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оказание несвязанной поддержки сельскохозяйственным тов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ропроизводителям в области растени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водства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2 02 25542 02 0000 150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повышение проду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тивности в молочном скотоводстве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A1C" w:rsidTr="00885D6B">
        <w:tc>
          <w:tcPr>
            <w:tcW w:w="1809" w:type="dxa"/>
            <w:tcBorders>
              <w:right w:val="single" w:sz="4" w:space="0" w:color="auto"/>
            </w:tcBorders>
          </w:tcPr>
          <w:p w:rsidR="008F5A1C" w:rsidRPr="00F85B45" w:rsidRDefault="008F5A1C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8F5A1C" w:rsidRPr="00F85B45" w:rsidRDefault="008F5A1C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8F5A1C" w:rsidRPr="00F85B45" w:rsidRDefault="008F5A1C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2 02 25543 02 0000 150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содействие достиж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нию целевых показателей реализации 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гиональных программ развития агропр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мышленного комплекса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  2 02 25567 02 0000 150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обеспечение усто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чивого развития сельских территорий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  2 02 25568 02 0000 150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реализацию мер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приятий в области мелиорации земель сельскохозяйственного назначения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132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Министерство строительства и </w:t>
            </w:r>
            <w:r w:rsidR="008F5A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жилищно-коммунального хозяйства Республики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2 02 25555 02 0000 150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реализацию 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грамм формирования современной г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родской среды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2 02 25560 02 0000 150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поддержку обустро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ства мест массового отдыха населения (городских парков)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2 02 49999 02 0000 150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редаваемые бюджетам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134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по национальной пол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тике и делам религий Республики </w:t>
            </w:r>
            <w:r w:rsidR="008F5A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2 02 25516 02 0000 150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реализацию мер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приятий по укреплению единства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нации и этнокультурному разв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тию народов России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    2 19 25236 02 0000 150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F5A1C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цию мероприятий федеральной целевой </w:t>
            </w:r>
            <w:hyperlink r:id="rId12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Укрепление единства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нации и этнокультурное разв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тие народов России (2014</w:t>
            </w:r>
            <w:r w:rsidR="008F5A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годы)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экономики и террит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риального развития Республики Даг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1 08 07082 01 0000 110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действий, связанных с лицензированием, с проведением аттестации в случаях, 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ли такая аттестация предусмотрена зак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нодательством Российской Федерации, зачисляемая в бюджеты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1 08 07300 01 0000 110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Сборы за выдачу лицензий органами государственной власти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никновении страховых случаев по обяз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тельному страхованию гражданской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ветственности, когда выгодоприобрет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телями выступают получатели средств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каний (штрафов) и иных сумм в возм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щение ущерба, зачисляемые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2 04 02040 02 0000 180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Поступления от некоммерческой орган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зации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Фонд развития моногородов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в бюджеты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 на строительство и (или) реко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струкцию объектов инфраструктуры, находящихся в государственной (мун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ципальной) собственности, в целях ре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лизации инвестиционных проектов, направленных на модернизацию экон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мики моногородов с наиболее сложным социально-экономическим положением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148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труда и социального развития Республики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1 13 02992 02 0000 130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1 13 01992 02 0000 130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оказания платных услуг (работ) получателями средств 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2 02 35134 02 0000 150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E3015F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осуществление по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номочий по обеспечению жильем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дельных категорий граждан, установле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ных Федеральным </w:t>
            </w:r>
            <w:hyperlink r:id="rId13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от 12 января 1995 года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5-ФЗ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 ветеранах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, в соо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ветствии с </w:t>
            </w:r>
            <w:hyperlink r:id="rId14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Указом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Президента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 от 7 мая 2008 года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 xml:space="preserve">       №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714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Об обеспечении жильем ветер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нов Великой Отечественной войны 1941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1945 годов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2 02 35135 02 0000 150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E3015F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осуществление по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номочий по обеспечению жильем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дельных категорий граждан, установле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ных Федеральным </w:t>
            </w:r>
            <w:hyperlink r:id="rId15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от 12 января 1995 года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5-ФЗ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 ветеранах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3015F" w:rsidTr="00885D6B">
        <w:tc>
          <w:tcPr>
            <w:tcW w:w="1809" w:type="dxa"/>
            <w:tcBorders>
              <w:right w:val="single" w:sz="4" w:space="0" w:color="auto"/>
            </w:tcBorders>
          </w:tcPr>
          <w:p w:rsidR="00E3015F" w:rsidRPr="00F85B45" w:rsidRDefault="00E3015F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E3015F" w:rsidRPr="00F85B45" w:rsidRDefault="00E3015F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E3015F" w:rsidRPr="00F85B45" w:rsidRDefault="00E3015F" w:rsidP="00E3015F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2 02 35176 02 0000 150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E3015F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осуществление по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номочий по обеспечению жильем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дельных категорий граждан, установле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ных Федеральным </w:t>
            </w:r>
            <w:hyperlink r:id="rId16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от 24 ноября 1995 года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181-ФЗ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 социальной 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щите инвалидов 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2 19 90000 02 0000 150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фертов, имеющих целевое назначение, прошлых лет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164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по физической культ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ре и спорту Республики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2 02 25081 02 0000 150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государственную поддержку спортивных организаций, осуществляющих подготовку спортивн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 резерва для сборных команд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E3015F">
            <w:pPr>
              <w:widowControl w:val="0"/>
              <w:autoSpaceDE w:val="0"/>
              <w:autoSpaceDN w:val="0"/>
              <w:spacing w:line="18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180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по делам гражданской обороны, чрезвычайным ситуациям и ликвидации последствий стихийных бедствий Республики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1 13 01992 02 0000 130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каний (штрафов) и иных сумм в возм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щение ущерба, зачисляемые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306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Республиканская служба по тарифам Республики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1 16 02030 02 0000 140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шение законодательства о государстве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ном регулировании цен (тарифов) в 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 цен (тарифов), регулируемых орг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нами государственной власти субъектов Российской Федерации, налагаемые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ганами исполнительной власти субъе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501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Главы и Правител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ства Республики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2 02 45141 02 0000 150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E3015F">
            <w:pPr>
              <w:widowControl w:val="0"/>
              <w:autoSpaceDE w:val="0"/>
              <w:autoSpaceDN w:val="0"/>
              <w:spacing w:line="26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2 02 45142 02 0000 150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бюджетам субъектов Российской Федерации на обеспечение членов Сов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та Федерации и их помощников в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ектах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E3015F">
            <w:pPr>
              <w:widowControl w:val="0"/>
              <w:autoSpaceDE w:val="0"/>
              <w:autoSpaceDN w:val="0"/>
              <w:spacing w:line="26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финансов Республики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1 08 07300 01 1000 110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бодных средств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ния бюджетных кредитов внутри страны 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счет средств бюджетов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1 13 02062 02 0000 130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щения расходов, понесенных в связи с эксплуатацией имущества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1 13 02992 02 0000 130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1 16 23020 02 0000 140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никновении страховых случаев, когда выгодоприобретателями выступают 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лучатели средств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никновении страховых случаев по обяз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тельному страхованию гражданской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ветственности, когда выгодоприобрет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телями выступают получатели средств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никновении иных страховых случаев, 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гда выгодоприобретателями выступают получатели средств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1 16 25072 02 0000 140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шение лесного законодательства на ле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участках, находящихся в собстве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ности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1 16 32000 02 0000 140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мещение ущерба, причиненного в 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зультате незаконного или нецелевого 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пользования бюджетных средств (в части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рации)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1 16 37020 02 0000 140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вреда, причиняемого автомобильным дорогам регионального или межмуниципального значения транспортными средствами, осуществляющими перевозки тяжел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весных и (или) крупногабаритных гр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зов, зачисляемые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1 16 42020 02 0000 140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шение условий договоров (соглашений) о предоставлении бюджетных кредитов за счет средств бюджетов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декларационного платежа, упл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ченного в период с 1 марта 2007 года и до 1 января 2008 года при упрощенном декларировании доходов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2 01 02000 02 0000 180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нерез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дентов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2 01 02010 02 0000 180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Предоставление нерезидентами грантов для получателей средств бюджетов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2 01 02020 02 0000 180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ний, предоставляемых нерезидентами получателям средств бюджетов субъе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2 01 02099 02 0000 180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нерезидентов в бюджеты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2 02 15001 02 0000 150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выравнивание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жетной обеспеченности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2 02 15002 02 0000 150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поддержку мер по обеспечению сбалансированности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жетов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2 02 15009 02 0000 150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частичную компе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сацию дополнительных расходов на 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вышение оплаты труда работников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жетной сферы и иные цели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2 02 15010 02 0000 150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Федерации, связанные с особым режимом безопасного функциониров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 закрытых административно-территориальных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2 02 15549 02 0000 150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за достижение наивы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ших темпов роста налогового потенциала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2 02 19999 02 0000 150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дотации бюджетам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2 02 20086 02 0000 150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из местных бюджетов для формирования региональных фондов финансовой поддержки поселений (внутригородских районов) и регионал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 фондов финансовой поддержки 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ниципальных районов (городских окр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гов, городских округов с внутригоро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ским делением)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2 02 25027 02 0000 150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реализацию мер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приятий государственной </w:t>
            </w:r>
            <w:hyperlink r:id="rId17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Доступная ср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0695B" w:rsidTr="00885D6B">
        <w:tc>
          <w:tcPr>
            <w:tcW w:w="1809" w:type="dxa"/>
            <w:tcBorders>
              <w:right w:val="single" w:sz="4" w:space="0" w:color="auto"/>
            </w:tcBorders>
          </w:tcPr>
          <w:p w:rsidR="0050695B" w:rsidRPr="00F85B45" w:rsidRDefault="0050695B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0695B" w:rsidRPr="00F85B45" w:rsidRDefault="0050695B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50695B" w:rsidRPr="00F85B45" w:rsidRDefault="0050695B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2 02 25028 02 0000 150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поддержку реги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нальных проектов в сфере информац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онных технологий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2 02 25066 02 0000 150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подготовку упра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ленческих кадров для организаций народного хозяйства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2 02 25081 02 0000 150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государственную поддержку спортивных организаций, осуществляющих подготовку спортивн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 резерва для сборных команд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2 02 25082 02 0000 150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предоставление 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2 02 25084 02 0000 150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осуществление еж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месячной денежной выплаты, назнача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2 02 25086 02 0000 150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реализацию мер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приятий, предусмотренных регионал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ной программой переселения, включе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ной в Государственную </w:t>
            </w:r>
            <w:hyperlink r:id="rId18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программу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по оказанию содействия добровольному 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реселению в Российскую Федерацию 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отечественников, проживающих за 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бежом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2 02 25097 02 0000 150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создание в общеобр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зовательных организациях, расположе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в сельской местности, условий для занятий физической культурой и спо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том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2 02 25209 02 0000 150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 на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социальных программ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Федерации, связанных с укреплен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ем материально-технической базы орг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низаций социального обслуживания населения, оказанием адресной социал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ной помощи неработающим пенсион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рам, обучением компьютерной грамо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ности неработающих пенсионеров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2 02 25402 02 0000 150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 на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расходов, возникающих при оказании гражданам Российской Федерации выс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котехнологичной медицинской помощи, не включенной в базовую программу обязательного медицинского страхов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2 02 25462 02 0000 150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компенсацию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2 02 25509 02 0000 150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подготовку и пров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дение празднования на федеральном уровне памятных дат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2 02 25514 02 0000 150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реализацию мер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приятий в сфере реабилитации и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абил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тации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инвалидов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2 02 25516 02 0000 150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реализацию мер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приятий по укреплению единства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нации и этнокультурному разв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тию народов России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E3015F">
            <w:pPr>
              <w:autoSpaceDE w:val="0"/>
              <w:autoSpaceDN w:val="0"/>
              <w:adjustRightInd w:val="0"/>
              <w:spacing w:line="20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2 02 25519 02 0000 150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Субсидия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поддержку отрасли культуры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E3015F">
            <w:pPr>
              <w:autoSpaceDE w:val="0"/>
              <w:autoSpaceDN w:val="0"/>
              <w:adjustRightInd w:val="0"/>
              <w:spacing w:line="20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2 02 25520 02 0000 150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реализацию мер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приятий по созданию в субъектах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 новых мест в общ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организациях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E3015F">
            <w:pPr>
              <w:autoSpaceDE w:val="0"/>
              <w:autoSpaceDN w:val="0"/>
              <w:adjustRightInd w:val="0"/>
              <w:spacing w:line="20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2 02 25523 02 0000 150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реализацию мер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приятий по социально-экономическому развитию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ции, входящих в состав Северо-Кавказского федерального округа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1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E3015F">
            <w:pPr>
              <w:pStyle w:val="ConsPlusNormal"/>
              <w:spacing w:line="1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E3015F">
            <w:pPr>
              <w:autoSpaceDE w:val="0"/>
              <w:autoSpaceDN w:val="0"/>
              <w:adjustRightInd w:val="0"/>
              <w:spacing w:line="16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2 02 25525 02 0000 150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осуществление мер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приятий по реализации стратегий соц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ально-экономического развития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наук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градов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спосо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ствующих развитию научно-производственного комплекса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наукогр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а также 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хранению и развитию инфраструктуры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наукоградов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2 02 25526 02 0000 150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предоставление су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сидий сельскохозяйственным товаропр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изводителям на возмещение части затрат на уплату процентов по кредитам, пол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ченным в российских кредитных орган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зациях, на развитие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аквакультуры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(рыб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водство) и </w:t>
            </w: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товарного</w:t>
            </w:r>
            <w:proofErr w:type="gram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осетроводства</w:t>
            </w:r>
            <w:proofErr w:type="spellEnd"/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2 02 25527 02 0000 150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государственную поддержку малого и среднего предпр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нимательства, включая крестьянские (фермерские) хозяйства, а также на ре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лизацию мероприятий по поддержке 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лодежного предпринимательства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2 02 25541 02 0000 150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оказание несвязанной поддержки сельскохозяйственным тов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ропроизводителям в области растени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водства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2 02 25542 02 0000 150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повышение проду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тивности в молочном скотоводстве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2 02 25543 02 0000 150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содействие достиж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нию целевых показателей реализации 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гиональных программ развития агропр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мышленного комплекса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2 02 25554 02 0000 150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закупку авиационных работ органами государственной власти субъектов Российской Федерации для оказания медицинской помощи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2 02 25555 02 0000 150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реализацию 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грамм формирования современной г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родской среды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2 02 29998 02 0000 150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финансовое обесп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чение отдельных полномочий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2 02 29999 02 0000 150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2 02 35118 02 0000 150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осуществление пе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вичного воинского учета на территориях, где отсутствуют военные комиссариаты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2 02 35120 02 0000 150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осуществление по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номочий по составлению (изменению) списков кандидатов в присяжные засед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тели федеральных судов общей юри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дикции 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2 02 35128 02 0000 150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осуществление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дельных полномочий в области водных отношений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2 02 35129 02 0000 150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осуществление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дельных полномочий в области лесных отношений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2 02 35130 02 0000 150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 на обеспечение </w:t>
            </w: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инвал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  <w:proofErr w:type="gram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техническими средствами реабил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тации, включая изготовление и ремонт протезно-ортопедических изделий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2 02 35134 02 0000 150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осуществление по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номочий по обеспечению жильем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дельных категорий граждан, установле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ных Федеральным </w:t>
            </w:r>
            <w:hyperlink r:id="rId19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от 12 января 1995 года </w:t>
            </w:r>
            <w:r w:rsidR="00CC77A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5-ФЗ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 ветеранах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, в соо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ветствии с </w:t>
            </w:r>
            <w:hyperlink r:id="rId20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Указом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Президента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 от 7 мая 2008 года </w:t>
            </w:r>
            <w:r w:rsidR="00CC77AA">
              <w:rPr>
                <w:rFonts w:ascii="Times New Roman" w:hAnsi="Times New Roman" w:cs="Times New Roman"/>
                <w:sz w:val="28"/>
                <w:szCs w:val="28"/>
              </w:rPr>
              <w:t xml:space="preserve">        №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714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Об обеспечении жильем ветер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нов Великой Отечественной войны 1941</w:t>
            </w:r>
            <w:r w:rsidR="00CC77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1945 годов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2 02 35135 02 0000 150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осуществление по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номочий по обеспечению жильем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дельных категорий граждан, установле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ных Федеральным </w:t>
            </w:r>
            <w:hyperlink r:id="rId21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от 12 января 1995 года </w:t>
            </w:r>
            <w:r w:rsidR="00CC77A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5-ФЗ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 ветеранах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2 02 35137 02 0000 150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осуществление пер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данных полномочий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 по предоставлению отдельных мер социальной поддержки граждан, по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вергшихся воздействию радиации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2 02 35220 02 0000 150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осуществление пер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данного полномочия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 по осуществлению ежегодной 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нежной выплаты лицам, награжденным нагрудным знаком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Почетный донор России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2 02 35240 02 0000 150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выплату госуда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ственного единовременного пособия и ежемесячной денежной компенсации гражданам при возникновении поства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цинальных осложнений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2 02 35250 02 0000 150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оплату жилищно-коммунальных услуг отдельным катег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риям граждан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2 02 35260 02 0000 150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выплату единовр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менного пособия при всех формах устройства детей, лишенных родител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ского попечения, в семью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2 02 35270 02 0000 150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выплату единовр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менного пособия беременной жене вое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нослужащего, проходящего военную службу по призыву, а также ежемесячн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 пособия на ребенка военнослужащего, проходящего военную службу по приз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ву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2 02 35280 02 0000 150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выплаты инвалидам компенсаций страховых премий по дог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ворам обязательного страхования гра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данской ответственности владельцев транспортных средств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2 02 35290 02 0000 150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реализацию полн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мочий Российской Федерации по ос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ществлению социальных выплат безр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ботным гражданам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2 02 35380 02 0000 150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выплату госуда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ственных пособий лицам, не подлеж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щим обязательному социальному стр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хованию на случай временной нетруд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способности и в связи с материнством, и лицам, уволенным в связи с ликвидацией организаций (прекращением деятельн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сти, полномочий физическими лицами)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2 02 35460 02 0000 150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 </w:t>
            </w: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на оказание отдельным категориям граждан социальной услуги 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обеспечению лекарственными преп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ратами для медицинского применения по рецептам на лекарственные препараты</w:t>
            </w:r>
            <w:proofErr w:type="gram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, медицинскими изделиями по рецептам на медицинские изделия, а также спец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ализированными продуктами лечебного питания для детей-инвалидов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2 02 35573 02 0000 150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выполнение полн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мочий Российской Федерации по ос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ществлению ежемесячной выплаты в связи с рождением (усыновлением) пе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вого ребенка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2 02 35900 02 0000 150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Единая субвенция бюджетам субъектов Российской Федерации </w:t>
            </w:r>
          </w:p>
        </w:tc>
      </w:tr>
      <w:tr w:rsidR="00CC77AA" w:rsidTr="00885D6B">
        <w:tc>
          <w:tcPr>
            <w:tcW w:w="1809" w:type="dxa"/>
            <w:tcBorders>
              <w:right w:val="single" w:sz="4" w:space="0" w:color="auto"/>
            </w:tcBorders>
          </w:tcPr>
          <w:p w:rsidR="00CC77AA" w:rsidRPr="00F85B45" w:rsidRDefault="00CC77AA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CC77AA" w:rsidRPr="00F85B45" w:rsidRDefault="00CC77AA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CC77AA" w:rsidRPr="00F85B45" w:rsidRDefault="00CC77AA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2 02 39999 02 0000 150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субвенции бюджетам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2 02 43046 02 0000 150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CC77AA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CC77A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Межбюджетные трансферты, передава</w:t>
            </w:r>
            <w:r w:rsidRPr="00CC77A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CC77A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мые бюджетам субъектов Российской Ф</w:t>
            </w:r>
            <w:r w:rsidRPr="00CC77A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CC77A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на выплату стипендии Президе</w:t>
            </w:r>
            <w:r w:rsidRPr="00CC77A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CC77A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та Российской Федерации молодым уч</w:t>
            </w:r>
            <w:r w:rsidRPr="00CC77A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CC77A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ным и аспирантам, осуществляющим пе</w:t>
            </w:r>
            <w:r w:rsidRPr="00CC77A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CC77A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спективные научные исследования и ра</w:t>
            </w:r>
            <w:r w:rsidRPr="00CC77A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</w:t>
            </w:r>
            <w:r w:rsidRPr="00CC77A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работки по приоритетным направлениям модернизации российской экономики</w:t>
            </w:r>
            <w:proofErr w:type="gramEnd"/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2 02 45141 02 0000 150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2 02 45142 02 0000 150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бюджетам субъектов Российской Федерации на обеспечение членов Сов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та Федерации и их помощников в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ектах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2 02 45153 02 0000 150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бюджетам субъектов Российской Федерации на выплату региональной 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платы к пенсии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2 02 45156 02 0000 150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бюджетам субъектов Российской Федерации на реализацию программ местного развития и обеспечение занят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 для шахтерских городов и поселков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2 02 45160 02 0000 150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бюджетам субъектов Российской Федерации для компенсации дополн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тельных расходов, возникших в резул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тате решений, принятых органами власти другого уровня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2 02 45161 02 0000 150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2 02 45165 02 0000 150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бюджетам субъектов Российской Федерации на премирование регионов - победителей фестиваля культуры и спо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та народов Кавказа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2 02 45197 02 0000 150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бюджетам субъектов Российской Федерации на реализацию отдельных полномочий в области лекарственного обеспечения населения закрытых адм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нистративно-территориальных образов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ний, обслуживаемых федеральными го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ударственными бюджетными учрежд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ниями здравоохранения, находящимися в ведении Федерального </w:t>
            </w: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медико-биологи</w:t>
            </w:r>
            <w:r w:rsidR="00CC77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ческого</w:t>
            </w:r>
            <w:proofErr w:type="spellEnd"/>
            <w:proofErr w:type="gram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агентства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2 02 45390 02 0000 150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бюджетам субъектов Российской Федерации на финансовое обеспечение дорожной деятельности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2 02 49999 02 0000 150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редаваемые бюджетам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2 02 90011 02 0000 150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 от федерального бюджета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2 02 90032 02 0000 150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 от бюджетов внутригородских 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ниципальных образований городов ф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дерального значения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2 02 90042 02 0000 150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 от бюджетов городских округов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2 02 90052 02 0000 150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 от бюджетов муниципальных рай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2 02 90062 02 0000 150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 от бюджетов сельских поселений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2 02 90071 02 0000 150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ции от бюджета Пенсионного фонда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2 02 90072 02 0000 150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 от бюджета Фонда социального страхования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2 02 90073 02 0000 150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 от бюджета Федерального фонда обязательного медицинского страхов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2 02 90074 02 0000 150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 от бюджетов территориальных фо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дов обязательного медицинского страх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2 02 90082 02 0000 150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 от бюджетов городских округов с внутригородским делением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2 02 90092 02 0000 150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 от бюджетов внутригородских рай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2 02 90102 02 0000 150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 от бюджетов городских поселений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2 03 02000 02 0000 180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госуда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ственных (муниципальных) организаций в бюджеты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2 03 02010 02 0000 180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Предоставление государственными (м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ниципальными) организациями грантов для получателей средств бюджетов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2 03 02020 02 0000 180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ний, предоставляемых государственн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ми (муниципальными) организациями получателям средств бюджетов субъе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2 03 02030 02 0000 180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в бюджеты субъектов Российской Федерации от го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ударственной корпорации - Фонда 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действия реформированию жилищно-коммунального хозяйства на обеспеч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мероприятий по капитальному 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монту многоквартирных домов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7AA" w:rsidTr="00885D6B">
        <w:tc>
          <w:tcPr>
            <w:tcW w:w="1809" w:type="dxa"/>
            <w:tcBorders>
              <w:right w:val="single" w:sz="4" w:space="0" w:color="auto"/>
            </w:tcBorders>
          </w:tcPr>
          <w:p w:rsidR="00CC77AA" w:rsidRPr="00F85B45" w:rsidRDefault="00CC77AA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CC77AA" w:rsidRPr="00F85B45" w:rsidRDefault="00CC77AA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CC77AA" w:rsidRPr="00F85B45" w:rsidRDefault="00CC77AA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2 03 02040 02 0000 180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в бюджеты субъектов Российской Федерации от го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ударственной корпорации - Фонда 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действия реформированию жилищно-коммунального хозяйства на обеспеч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мероприятий по переселению гра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дан из аварийного жилищного фонда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2 03 02060 02 0000 180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в бюджеты субъектов Российской Федерации от го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ударственной корпорации - Фонда 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действия реформированию жилищно-коммунального хозяйства на обеспеч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мероприятий по переселению гра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дан из аварийного жилищного фонда с учетом необходимости развития мал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этажного жилищного строительства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2 03 02080 02 0000 180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в бюджеты субъектов Российской Федерации от го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ударственной корпорации - Фонда 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действия реформированию жилищно-коммунального хозяйства на обеспеч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мероприятий по модернизации 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стем коммунальной инфраструктуры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2 03 02099 02 0000 180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государственных (муниципальных) орг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низаций в бюджеты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2 04 02000 02 0000 180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негос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дарственных организаций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2 04 02010 02 0000 180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Предоставление негосударственными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ганизациями грантов для получателей средств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2 04 02020 02 0000 180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ний, предоставляемых негосударстве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ными организациями получателям средств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2 04 02030 02 0000 180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Средства страховых медицинских орг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низаций, поступившие в бюджеты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 на ос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ществление внедрения стандартов мед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цинской помощи, повышения доступн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 амбулаторной помощи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2 04 02040 02 0000 180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Поступления от некоммерческой орган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зации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Фонд развития моногородов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в бюджеты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 на строительство и (или) реко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струкцию объектов инфраструктуры, находящихся в государственной (мун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ципальной) собственности, в целях ре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лизации инвестиционных проектов, направленных на модернизацию экон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мики моногородов с наиболее сложным социально-экономическим положением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2 04 02099 02 0000 180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негосударственных организаций в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2 07 02000 02 0000 180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2 07 02010 02 0000 180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физич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ских и юридических лиц на финансовое обеспечение дорожной деятельности, в том числе добровольных пожертвований, в отношении автомобильных дорог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щего пользования регионального или межмуниципального значения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2 07 02020 02 0000 180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ний, предоставляемых физическими 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цами получателям средств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2 07 02030 02 0000 180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2 08 02000 02 0000 180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Перечисления из бюджетов субъектов Российской Федерации (в бюджеты субъектов Российской Федерации) для осуществления возврата (зачета) 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лишне уплаченных или излишне взы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канных сумм налогов, сборов и иных платежей, а также сумм процентов за 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своевременное осуществление такого возврата и процентов, начисленных на излишне взысканные суммы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2 18 00000 02 0000 150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бюджетами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остатков субсидий, субвенций и иных межбюджетных трансфертов, имеющих целевое назначение, прошлых лет, а та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 от возврата организациями остатков субсидий прошлых лет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2 18 20112 02 0000 150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осуществление полномочий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 по реш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нию вопросов предупреждения чрезв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чайных ситуаций природного и техн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генного характера и ликвидации их 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следствий, создания и организации де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тельности аварийно-спасательных служб и аварийно-спасательных формирований, организации тушения пожаров силами Государственной противопожарной службы, организации осуществления на межмуниципальном и региональном уровнях мероприятий по гражданской обороне, осуществления поиска и спас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gram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людей во внутренних водах и в те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риториальном море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ции в соответствии </w:t>
            </w:r>
            <w:r w:rsidR="0050695B">
              <w:rPr>
                <w:rFonts w:ascii="Times New Roman" w:hAnsi="Times New Roman" w:cs="Times New Roman"/>
                <w:sz w:val="28"/>
                <w:szCs w:val="28"/>
              </w:rPr>
              <w:t>с соглашениями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федерального бюджета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2 18 25014 02 0000 150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реализацию мероприятий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ральной целевой </w:t>
            </w:r>
            <w:hyperlink r:id="rId22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Культура России (2012</w:t>
            </w:r>
            <w:r w:rsidR="00CC77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2018 годы)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2 18 25016 02 0000 150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мероприятия федеральной цел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вой </w:t>
            </w:r>
            <w:hyperlink r:id="rId23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Развитие водохозя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ственного комплекса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C77AA">
              <w:rPr>
                <w:rFonts w:ascii="Times New Roman" w:hAnsi="Times New Roman" w:cs="Times New Roman"/>
                <w:sz w:val="28"/>
                <w:szCs w:val="28"/>
              </w:rPr>
              <w:t>рации в 2012–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годах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2 18 25018 02 0000 150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реализацию мероприятий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ральной целевой </w:t>
            </w:r>
            <w:hyperlink r:id="rId24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Устойч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вое развитие сельских территорий на 2014 - 2017 годы и на период до 2020 г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муниципальных обр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2 18 25020 02 0000 150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дий на мероприятия подпрограммы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Обеспечение жильем молодых семей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федеральной целевой </w:t>
            </w:r>
            <w:hyperlink r:id="rId25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лище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C77AA">
              <w:rPr>
                <w:rFonts w:ascii="Times New Roman" w:hAnsi="Times New Roman" w:cs="Times New Roman"/>
                <w:sz w:val="28"/>
                <w:szCs w:val="28"/>
              </w:rPr>
              <w:t xml:space="preserve"> на 2015–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2 18 25021 02 0000 150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дий на мероприятия подпрограммы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федеральной целевой </w:t>
            </w:r>
            <w:hyperlink r:id="rId26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Жилище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на 2015</w:t>
            </w:r>
            <w:r w:rsidR="00CC77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2020 годы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2 18 25022 02 0000 150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дий на мероприятия </w:t>
            </w:r>
            <w:hyperlink r:id="rId27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подпрограммы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Модернизация объектов коммунальной 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инфраструктуры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федеральной целевой программы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Жилище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на 2015</w:t>
            </w:r>
            <w:r w:rsidR="00CC77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ды из бюджетов муниципальных образ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2 18 25027 02 0000 150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дий на мероприятия государственной </w:t>
            </w:r>
            <w:hyperlink r:id="rId28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ступная среда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на 2011</w:t>
            </w:r>
            <w:r w:rsidR="00CC77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2 18 25028 02 0000 150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поддержку региональных прое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в сфере информационных технол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гий из бюджетов муниципальных обр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2 18 25030 02 0000 150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реализацию мероприятий по по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готовке и проведению чемпионата мира по футболу в 2018 году в Российской Федерации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2 18 25053 02 0000 150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поддержку начинающих ферм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ров из бюджетов муниципальных обр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2 18 25054 02 0000 150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развитие семейных животново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ческих ферм из бюджетов муниципал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2 18 25064 02 0000 150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государственную поддержку 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лого и среднего предпринимательства, включая крестьянские (фермерские) х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зяйства,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2 18 25076 02 0000 150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реализацию мероприятий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ральной целевой </w:t>
            </w:r>
            <w:hyperlink r:id="rId29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 w:rsidRPr="00CC77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мелиорации земель сельскохозяйственн</w:t>
            </w:r>
            <w:r w:rsidRPr="00CC77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CC77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го назначения России на 2014</w:t>
            </w:r>
            <w:r w:rsidR="00CC77AA" w:rsidRPr="00CC77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–</w:t>
            </w:r>
            <w:r w:rsidRPr="00CC77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2020 годы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муниципальных образов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2 18 25081 02 0000 150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дий на адресную финансовую поддержку 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спортивных организаций, осуществля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щих подготовку спортивного резерва для сборных команд Российской Федерации, из бюджетов муниципальных образов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2 18 25085 02 0000 150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мероприятия по поддержке соц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ально ориентированных некоммерческих организаций из бюджетов муниципал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2 18 25086 02 0000 150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реализацию мероприятий, пред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смотренных региональной программой переселения, включенной в Госуда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ственную </w:t>
            </w:r>
            <w:hyperlink r:id="rId30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программу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по оказанию соде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ствия добровольному переселению в Российскую Федерацию соотечественн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ков, проживающих за рубежом, из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2 18 25097 02 0000 150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создание в общеобразовательных организациях, расположенных в сел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местности, условий для занятий ф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зической культурой и спортом из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2 18 25098 02 0000 150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реализацию мероприятий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ральной целевой </w:t>
            </w:r>
            <w:hyperlink r:id="rId31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системы обеспечения вызова экстренных оперативных служб по единому номеру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в Российской Федерации на 2013</w:t>
            </w:r>
            <w:r w:rsidR="00CC77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2017 годы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2 18 25105 02 0000 150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реализацию мероприятий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ральной целевой </w:t>
            </w:r>
            <w:hyperlink r:id="rId32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Повыш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устойчивости жилых домов, осно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объектов и систем жизнеобеспеч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 в сейсмических районах Российской Федерации на 2009</w:t>
            </w:r>
            <w:r w:rsidR="00CC77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2018 годы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2 18 25110 02 0000 150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CC77AA" w:rsidRDefault="00A03C97" w:rsidP="00CC77AA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C77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Доходы бюджетов субъектов Российской Федерации от возврата остатков субсидий на реализацию мероприятий федеральной целевой </w:t>
            </w:r>
            <w:hyperlink r:id="rId33" w:history="1">
              <w:r w:rsidRPr="00CC77AA">
                <w:rPr>
                  <w:rFonts w:ascii="Times New Roman" w:hAnsi="Times New Roman" w:cs="Times New Roman"/>
                  <w:spacing w:val="-2"/>
                  <w:sz w:val="28"/>
                  <w:szCs w:val="28"/>
                </w:rPr>
                <w:t>программы</w:t>
              </w:r>
            </w:hyperlink>
            <w:r w:rsidRPr="00CC77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E3015F" w:rsidRPr="00CC77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CC77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Развитие внутре</w:t>
            </w:r>
            <w:r w:rsidRPr="00CC77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</w:t>
            </w:r>
            <w:r w:rsidRPr="00CC77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него и въездного туризма в Российской Федерации (2011</w:t>
            </w:r>
            <w:r w:rsidR="00CC77AA" w:rsidRPr="00CC77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–</w:t>
            </w:r>
            <w:r w:rsidRPr="00CC77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2018 годы)</w:t>
            </w:r>
            <w:r w:rsidR="00E3015F" w:rsidRPr="00CC77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  <w:r w:rsidRPr="00CC77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из бюдж</w:t>
            </w:r>
            <w:r w:rsidRPr="00CC77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CC77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CC77AA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2 18 25115 02 0000 150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дий на реализацию мероприятий </w:t>
            </w:r>
            <w:hyperlink r:id="rId34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подпр</w:t>
              </w:r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о</w:t>
              </w:r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Автомобильные дороги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ральной целевой программы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Развитие транспортной системы России (2010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годы)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муниципал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2 18 25127 02 0000 150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реализацию мероприятий по 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этапному внедрению Всероссийского физкультурно-спортивного комплекса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(ГТО)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2 18 25195 02 0000 150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реализацию мероприятий по по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готовке и проведению чемпионата мира по футболу в 2018 году в Российской Федерации по </w:t>
            </w:r>
            <w:hyperlink r:id="rId35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подпрограмме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Автом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бильные дороги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федеральной целевой программы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Развитие транспортной 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стемы России (2010–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годы)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2 18 25236 02 0000 150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реализацию мероприятий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ральной целевой </w:t>
            </w:r>
            <w:hyperlink r:id="rId36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Укрепл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единства российской нации и этн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культурно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е развитие народов России (2014–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годы)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муниц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2 18 25436 02 0000 150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поддержку производства и реал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зации тонкорунной и полутонкорунной шерсти из бюджетов муниципальных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2 18 25437 02 0000 150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возмещение части прямых пон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сенных затрат на создание и модерниз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цию объектов плодохранилищ, а также на приобретение техники и оборудов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 на цели предоставления субсидий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2 18 25438 02 0000 150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дий на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грантовую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 сельскох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зяйственных потребительских коопер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тивов для развития материально-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технической базы из бюджетов муниц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2 18 25439 02 0000 150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оказание несвязанной поддержки сельскохозяйственным товаропроизв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дителям в области развития произво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ства семенного картофеля и овощей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крытого грунта из бюджетов муниц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2 18 25440 02 0000 150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возмещение части прямых пон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сенных затрат на создание и модерниз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цию объектов картофелехранилищ и овощехранилищ, а также на приобрет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техники и оборудования на цели предоставления субсидии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2 18 25441 02 0000 150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возмещение части прямых пон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сенных затрат на создание и модерниз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цию объектов тепличных комплексов, а также на приобретение техники и обор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дования на цели предоставления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дии из бюджетов муниципальных обр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2 18 25442 02 0000 150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возмещение части прямых пон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сенных затрат на создание и модерниз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цию объектов животноводческих ко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плексов молочного направления (моло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ферм), а также на приобретение те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ники и оборудования на цели предоста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ления субсидии из бюджетов муниц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2 18 25443 02 0000 150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возмещение части процентной ставки по краткосрочным кредитам (за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мам) на развитие молочного скотово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ства из бюджетов муниципальных обр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2 18 25444 02 0000 150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возмещение части процентной ставки по инвестиционным кредитам (займам) на строительство и реконстру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цию объектов для молочного скотово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ства из бюджетов муниципальных обр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2 18 25446 02 0000 150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поддержку племенного крупного рогатого скота молочного направления из бюджетов муниципальных образов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2 18 25447 02 0000 150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возмещение части прямых пон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сенных затрат на создание и </w:t>
            </w:r>
            <w:r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модерниз</w:t>
            </w:r>
            <w:r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цию объектов </w:t>
            </w:r>
            <w:proofErr w:type="spellStart"/>
            <w:r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селекционно</w:t>
            </w:r>
            <w:proofErr w:type="spellEnd"/>
            <w:r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-генетических центров в животноводстве и </w:t>
            </w:r>
            <w:proofErr w:type="spellStart"/>
            <w:r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селекцио</w:t>
            </w:r>
            <w:r w:rsid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</w:t>
            </w:r>
            <w:r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-семеноводческих центров в растени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водстве, а также на приобретение техн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ки и оборудования на цели предоставл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 субсидии из бюджетов муниципал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2 18 25448 02 0000 150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возмещение части процентной ставки по краткосрочным кредитам (за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мам) на развитие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селекционно-генети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ческих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селекционно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-семеноводческих центров в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подотраслях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животноводства и растениеводства из бюджетов муниц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2 18 25450 02 0000 150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возмещение части процентной ставки по краткосрочным кредитам (за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мам) на переработку продукции растен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еводства и животноводства в области развития оптово-распределительных центров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2 18 25451 02 0000 150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возмещение части процентной ставки по инвестиционным кредитам (займам) на развитие оптово-распределительных центров, произво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ства и товаропроводящей инфраструкт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ры системы социального питания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2 18 25452 02 0000 150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возмещение части прямых пон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сенных затрат на создание оптово-распределительных центров, а также на приобретение техники и оборудования на цели предоставления субсидии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68" w:rsidTr="00885D6B">
        <w:tc>
          <w:tcPr>
            <w:tcW w:w="1809" w:type="dxa"/>
            <w:tcBorders>
              <w:right w:val="single" w:sz="4" w:space="0" w:color="auto"/>
            </w:tcBorders>
          </w:tcPr>
          <w:p w:rsidR="005E0668" w:rsidRPr="00F85B45" w:rsidRDefault="005E0668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E0668" w:rsidRPr="00F85B45" w:rsidRDefault="005E0668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5E0668" w:rsidRPr="00F85B45" w:rsidRDefault="005E0668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2 18 25453 02 0000 150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содержание товарного маточного поголовья крупного рогатого скота мя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пород и их помесей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2 18 25477 02 0000 150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возмещение затрат по созданию инфраструктуры индустриальных парков или технопарков, за исключением техн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парков в сфере высоких технологий,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2 18 25487 02 0000 150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дий на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по возмещению части затрат на реализацию инвестиционных проектов по модерн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зации и развитию промышленных пре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приятий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2 18 25495 02 0000 150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финансовое обеспечение мер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приятий федеральной целевой </w:t>
            </w:r>
            <w:hyperlink r:id="rId37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</w:t>
              </w:r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м</w:t>
              </w:r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спорта в Российской Федерации на 2016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2 18 25498 02 0000 150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Доходы бюджетов субъектов Российской </w:t>
            </w:r>
            <w:r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Федерации от возврата остатков субсидий на финансовое обеспечение мероприятий федеральной целевой </w:t>
            </w:r>
            <w:hyperlink r:id="rId38" w:history="1">
              <w:r w:rsidRPr="005E0668">
                <w:rPr>
                  <w:rFonts w:ascii="Times New Roman" w:hAnsi="Times New Roman" w:cs="Times New Roman"/>
                  <w:spacing w:val="-2"/>
                  <w:sz w:val="28"/>
                  <w:szCs w:val="28"/>
                </w:rPr>
                <w:t>программы</w:t>
              </w:r>
            </w:hyperlink>
            <w:r w:rsidR="005E0668"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разв</w:t>
            </w:r>
            <w:r w:rsidR="005E0668"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="005E0668"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тия образования на 2016–</w:t>
            </w:r>
            <w:r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2020 годы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2 18 25499 02 0000 150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финансовое обеспечение мер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приятий федеральной целевой </w:t>
            </w:r>
            <w:hyperlink r:id="rId39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</w:t>
              </w:r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м</w:t>
              </w:r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на 2016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2 18 25509 02 0000 150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подготовку и проведение праз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нования на федеральном уровне памя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дат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 из бюджетов муниципальных обр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2 18 25520 02 0000 150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Доходы бюджетов субъектов Российской Федерации </w:t>
            </w: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 на реализацию мероприятий по 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действию создания в субъектах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ской Федерации новых мест в общеобр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зовательных организациях</w:t>
            </w:r>
            <w:proofErr w:type="gram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2 18 29999 02 0000 150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прочих субсидий из федерального бюджета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2 18 39999 02 0000 150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прочих субвенций из федерального бюджета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2 18 43046 02 0000 150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иных межбюджетных трансфертов на стипе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дии Президента Российской Федерации для молодых ученых и аспирантов, ос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ществляющих перспективные научные исследования и разработки по приор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тетным направлениям модернизации российской экономики, из бюджетов 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2 18 43893 02 0000 150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иных межбюджетных трансфертов на стипе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дии Президента Российской Федерации и Правительства Российской Федерации для обучающихся по направлениям по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готовки (специальностям), соответств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ющим приоритетным направлениям 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дернизации и технологического развития экономики Российской Федерации, из бюджетов муниципальных образований</w:t>
            </w:r>
            <w:proofErr w:type="gramEnd"/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2 18 45141 02 0000 150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иных межбюджетных трансфертов на обесп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чение деятельности депутатов Госуда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ственной Думы и их помощников в 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бирательных округах из бюджетов 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2 18 45142 02 0000 150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иных межбюджетных трансфертов на обесп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чение членов Совета Федерации и их помощников в субъектах Российской Федерации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2 18 45146 02 0000 150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иных межбюджетных трансфертов на подкл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чение общедоступных библиотек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к сети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 развитие системы библиотечного дела с учетом задачи расширения информац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онных технологий и оцифровки из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2 18 45147 02 0000 150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иных межбюджетных трансфертов на госуда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ственную поддержку муниципальных учреждений культуры из бюджетов 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2 18 45151 02 0000 150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иных межбюджетных трансфертов на премии в области литературы и искусства, образ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вания, печатных средств массовой 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формации, науки и техники и иные 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ощрения за особые заслуги перед гос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дарством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2 18 45153 02 0000 150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иных межбюджетных трансфертов на выплату региональной доплаты к пенсии из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2 18 45154 02 0000 150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иных межбюджетных трансфертов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цию мероприятий по подготовке и 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ведению чемпионата мира по футболу в 2018 году в Российской Федерации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2 18 45156 02 0000 150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иных межбюджетных трансфертов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цию программ местного развития и обеспечение занятости для шахтерских городов и поселков из бюджетов мун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2 18 45158 02 0000 150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Доходы бюджетов субъектов Российской Федерации от возврата остатков иных межбюджетных трансфертов на развитие и поддержку социальной, инженерной и инновационной инфраструктуры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наук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градов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из бюдж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2 18 45160 02 0000 150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иных межбюджетных трансфертов, передава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мых для компенсации дополнительных расходов, возникших в результате реш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ний, принятых органами власти другого уровня,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2 18 45165 02 0000 150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иных межбюджетных трансфертов на прем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рование регионов - победителей фест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валя культуры и спорта народов Кавказа из бюджетов муниципальных образов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2 18 45179 02 0000 150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иных межбюджетных трансфертов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цию мероприятий по профилактике ВИЧ-инфекции и гепатитов B и C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2 18 45224 02 0000 150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иных межбюджетных трансфертов на фина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совое обеспечение мероприятий по вр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менному социально-бытовому обустро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ству лиц, вынужденно покинувших те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риторию Украины и находящихся в пунктах временного размещения,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2 18 45394 02 0000 150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иных межбюджетных трансфертов на оказание государственной поддержки (грантов) театрам и музыкальным организациям, находящимся в ведении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 и муниципальных образований, для реализации творческих проектов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2 18 45420 02 0000 150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иных межбюджетных трансфертов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цию мероприятий региональных 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грамм в сфере дорожного хозяйства, включая проекты, реализуемые с прим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Российской Федерации, из бюджетов муниципал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образований</w:t>
            </w:r>
            <w:proofErr w:type="gramEnd"/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2 18 45457 02 0000 150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иных межбюджетных трансфертов на фина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совое обеспечение мероприятий, связа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с отдыхом и оздоровлением детей, находящихся в трудной жизненной сит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ации, из бюджетов муниципальных обр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2 18 49999 02 0000 150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прочих межбюджетных трансфертов из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рального бюджета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2 18 52900 02 0000 150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ме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бюджетных трансфертов прошлых лет на социальные выплаты безработным гра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данам в соответствии с </w:t>
            </w:r>
            <w:hyperlink r:id="rId40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 от 19 апреля 1991 года 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1032-1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 занятости населения 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бюджета Пенс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онного фонда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2 18 60010 02 0000 150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прочих остатков субсидий, субвенций и иных межбю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жетных трансфертов, имеющих целевое назначение, прошлых лет из бюджетов муниципальных образований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2 18 71020 02 0000 150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прочих субсидий, субвенций и иных межбю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жетных трансфертов, имеющих целевое назначение, прошлых лет из бюджета Пенсионного фонда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2 18 71030 02 0000 150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прочих остатков субсидий, субвенций и иных межбю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2 18 90000 02 0000 150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Федерации от возврата остатков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дий, субвенций и иных межбюджетных трансфертов, имеющих целевое назнач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ние, прошлых лет из бюджетов субъе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2 19 00000 02 0000 150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ющих целевое назначение, прошлых лет из бюджетов субъектов Российской Ф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2 19 25014 02 0000 150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цию мероприятий федеральной целевой </w:t>
            </w:r>
            <w:hyperlink r:id="rId41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Культура России (2012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2018 годы)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2 19 25016 02 0000 150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Возврат остатков субсидий на меропри</w:t>
            </w:r>
            <w:r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я</w:t>
            </w:r>
            <w:r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тия федеральной целевой </w:t>
            </w:r>
            <w:hyperlink r:id="rId42" w:history="1">
              <w:r w:rsidRPr="005E0668">
                <w:rPr>
                  <w:rFonts w:ascii="Times New Roman" w:hAnsi="Times New Roman" w:cs="Times New Roman"/>
                  <w:spacing w:val="-2"/>
                  <w:sz w:val="28"/>
                  <w:szCs w:val="28"/>
                </w:rPr>
                <w:t>программы</w:t>
              </w:r>
            </w:hyperlink>
            <w:r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E3015F"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Развитие водохозяйственного комплекса </w:t>
            </w:r>
            <w:r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Российской Федерации в 2012</w:t>
            </w:r>
            <w:r w:rsidR="005E0668"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–</w:t>
            </w:r>
            <w:r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2020 г</w:t>
            </w:r>
            <w:r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дах</w:t>
            </w:r>
            <w:r w:rsidR="00E3015F"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  <w:r w:rsidRPr="005E066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2 19 25018 02 0000 150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цию мероприятий федеральной целевой </w:t>
            </w:r>
            <w:hyperlink r:id="rId43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сел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ских территорий на 2014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2017 годы и на период до 2020 года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2 19 25020 02 0000 150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меропри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тия </w:t>
            </w:r>
            <w:hyperlink r:id="rId44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подпрограммы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Обеспечение жил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ем молодых семей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федеральной целевой программы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Жилище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на 2015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ды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2 19 25021 02 0000 150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меропри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тия </w:t>
            </w:r>
            <w:hyperlink r:id="rId45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подпрограммы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Стимулирование программ развития жилищного стро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тельства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федеральной целевой программы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Жилище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 xml:space="preserve"> на 2015–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 из бюдж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2 19 25022 02 0000 150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меропри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тия </w:t>
            </w:r>
            <w:hyperlink r:id="rId46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подпрограммы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Модернизация об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ектов коммунальной инфраструктуры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федеральной целевой программы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лище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 xml:space="preserve"> на 2015–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2 19 25024 02 0000 150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меропри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тия по приведению объектов города Во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годонска в состояние, обеспечивающее безопасное проживание его жителей,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2 19 25027 02 0000 150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меропри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тия государственной </w:t>
            </w:r>
            <w:hyperlink r:id="rId47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Доступная среда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на 2011-2020 годы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2 19 25028 02 0000 150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поддержку региональных проектов в сфере инфо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мационных технологий из бюджетов субъектов Российской Федерации</w:t>
            </w:r>
          </w:p>
        </w:tc>
      </w:tr>
      <w:tr w:rsidR="005E0668" w:rsidTr="00885D6B">
        <w:tc>
          <w:tcPr>
            <w:tcW w:w="1809" w:type="dxa"/>
            <w:tcBorders>
              <w:right w:val="single" w:sz="4" w:space="0" w:color="auto"/>
            </w:tcBorders>
          </w:tcPr>
          <w:p w:rsidR="005E0668" w:rsidRPr="00F85B45" w:rsidRDefault="005E0668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E0668" w:rsidRPr="00F85B45" w:rsidRDefault="005E0668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5E0668" w:rsidRPr="00F85B45" w:rsidRDefault="005E0668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2 19 25030 02 0000 150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цию мероприятий по подготовке и 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ведению чемпионата мира по футболу в 2018 году в Российской Федерации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68" w:rsidTr="00885D6B">
        <w:tc>
          <w:tcPr>
            <w:tcW w:w="1809" w:type="dxa"/>
            <w:tcBorders>
              <w:right w:val="single" w:sz="4" w:space="0" w:color="auto"/>
            </w:tcBorders>
          </w:tcPr>
          <w:p w:rsidR="005E0668" w:rsidRPr="00F85B45" w:rsidRDefault="005E0668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E0668" w:rsidRPr="00F85B45" w:rsidRDefault="005E0668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5E0668" w:rsidRPr="00F85B45" w:rsidRDefault="005E0668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2 19 25031 02 0000 150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затрат на приобретение эли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семян из бюджетов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2 19 25032 02 0000 150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затрат на закладку и уход за виноградниками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2 19 25033 02 0000 150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затрат на раскорчевку выбы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ших из эксплуатации старых садов и 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культивацию раскорчеванных площадей из бюджетов субъектов Российской Ф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2 19 25034 02 0000 150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затрат на закладку и уход за многолетними плодовыми и ягодными насаждениями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2 19 25035 02 0000 150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поддержку экономически значимых региональных программ в области растениеводства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2 19 25038 02 0000 150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процентной ставки по кратк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срочным кредитам (займам) на развитие растениеводства, переработки и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 продукции растениеводства из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2 19 25039 02 0000 150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процентной ставки по инв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стиционным кредитам (займам) на ра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витие растениеводства, переработки и развитие инфраструктуры и логистич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ского обеспечения рынков продукцией растениеводства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2 19 25040 02 0000 150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затрат сельскохозяйственных товаропроизводителей на уплату страх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вой премии, начисленной по договору сельскохозяйственного страхования в области растениеводства,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2 19 25042 02 0000 150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поддержку племенного животноводства из бюдж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2 19 25043 02 0000 150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1 кил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грамм реализованного и (или) отгруже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ного на собственную переработку мол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ка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2 19 25044 02 0000 150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затрат по наращиванию мато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ного поголовья овец и коз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2 19 25045 02 0000 150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затрат по наращиванию пог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ловья северных оленей, маралов и мя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табунных лошадей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2 19 25046 02 0000 150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поддержку экономически значимых региональных программ в области животноводства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2 19 25047 02 0000 150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процентной ставки по кратк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срочным кредитам (займам) на развитие животноводства, переработки и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 продукции животноводства из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2 19 25048 02 0000 150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процентной ставки по инв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стиционным кредитам (займам) на ра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витие животноводства, переработки и развитие инфраструктуры и логистич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ского обеспечения рынков продукцией животноводства из бюджетов субъектов Российской Федерации</w:t>
            </w:r>
          </w:p>
        </w:tc>
      </w:tr>
      <w:tr w:rsidR="005E0668" w:rsidTr="00885D6B">
        <w:tc>
          <w:tcPr>
            <w:tcW w:w="1809" w:type="dxa"/>
            <w:tcBorders>
              <w:right w:val="single" w:sz="4" w:space="0" w:color="auto"/>
            </w:tcBorders>
          </w:tcPr>
          <w:p w:rsidR="005E0668" w:rsidRPr="00F85B45" w:rsidRDefault="005E0668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E0668" w:rsidRPr="00F85B45" w:rsidRDefault="005E0668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5E0668" w:rsidRPr="00F85B45" w:rsidRDefault="005E0668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2 19 25049 02 0000 150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затрат сельскохозяйственных товаропроизводителей на уплату страх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вой премии, начисленной по договору сельскохозяйственного страхования в области животноводства,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2 19 25050 02 0000 150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поддержку племенного крупного рогатого скота мясного направления из бюджетов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2 19 25051 02 0000 150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поддержку экономически значимых региональных программ по развитию мясного скот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водства из бюджетов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2 19 25052 02 0000 150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процентной ставки по инв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стиционным кредитам на строительство 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реконструкцию объектов мясного ск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товодства из бюджетов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2 19 25053 02 0000 150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поддержку начинающих фермеров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2 19 25054 02 0000 150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развитие семейных животноводческих ферм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2 19 25055 02 0000 150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процентной ставки по долг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срочным, среднесрочным и краткосро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ным кредитам, взятым малыми формами хозяйствования,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2 19 25056 02 0000 150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затрат крестьянских (ферме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ских) хозяйств, включая индивидуал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предпринимателей, при оформлении в собственность используемых ими 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мельных участков из земель сельскох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зяйственного назначения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2 19 25064 02 0000 150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госуда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ственную поддержку малого и среднего предпринимательства, включая кр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стьянские (фермерские) хозяйства,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2 19 25066 02 0000 150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подгото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ку управленческих кадров для организ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ций народного хозяйства Российской Федерации из бюджетов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2 19 25068 02 0000 150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субсидии на провед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ние Северо-Кавказского молодежного форума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Машук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2 19 25076 02 0000 150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цию мероприятий федеральной целевой </w:t>
            </w:r>
            <w:hyperlink r:id="rId48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Развитие мелиорации 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мель сельскохозяйственного назначения России на 2014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2 19 25081 02 0000 150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адресную финансовую поддержку спортивных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ганизаций, осуществляющих подготовку спортивного резерва для сборных команд 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Федерации,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2 19 25082 02 0000 150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пред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ставление жилых помещений детям-сиротам и детям, оставшимся без поп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чения родителей, лицам из их числа по договорам найма специализированных жилых помещений из бюджетов субъе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2 19 25084 02 0000 150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ежемеся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ную денежную выплату, назначаемую в случае рождения третьего ребенка или последующих детей до достижения 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бенком возраста трех лет,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tabs>
                <w:tab w:val="left" w:pos="2469"/>
              </w:tabs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2 19 25085 02 0000 150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меропри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тия по поддержке социально ориентир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ванных некоммерческих организаций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tabs>
                <w:tab w:val="left" w:pos="2469"/>
              </w:tabs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2 19 25086 02 0000 150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цию мероприятий, предусмотренных 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гиональной программой переселения, включенной в Государственную </w:t>
            </w:r>
            <w:hyperlink r:id="rId49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</w:t>
              </w:r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о</w:t>
              </w:r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грамму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по оказанию содействия добр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вольному переселению в Российскую Федерацию соотечественников, прож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вающих за рубежом, из бюджетов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2 19 25088 02 0000 150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поощр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лучших учителей из бюджетов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2 19 25097 02 0000 150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создание в общеобразовательных организациях, расположенных в сельской местности, условий для занятий физической культ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рой и спортом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2 19 25098 02 0000 150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цию мероприятий федеральной целевой </w:t>
            </w:r>
            <w:hyperlink r:id="rId50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Создание системы обесп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чения вызова экстренных оперативных служб по единому номеру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сийской Федерации на 2013–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2017 годы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Российской Ф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2 19 25105 02 0000 150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цию мероприятий федеральной целевой </w:t>
            </w:r>
            <w:hyperlink r:id="rId51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Повышение устойчивости жилых домов, основных объектов и 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стем жизнеобеспечения в сейсмических 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районах Российской Феде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рации на 2009–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2018 годы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2 19 25110 02 0000 150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цию мероприятий федеральной целевой </w:t>
            </w:r>
            <w:hyperlink r:id="rId52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Развитие внутреннего и въездного туризма 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рации (2011–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2018 годы)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2 19 25115 02 0000 150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цию мероприятий </w:t>
            </w:r>
            <w:hyperlink r:id="rId53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подпрограммы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Авт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мобильные дороги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федеральной цел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вой программы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Развитие тр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анспортной системы России (2010–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годы)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2 19 25127 02 0000 150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цию мероприятий по поэтапному вне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рению Всероссийского физкультурно-спортивного комплекса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(ГТО)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2 19 25131 02 0000 150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приобр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тение специализированной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лесопожа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техники и оборудования из бюдж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2 19 25195 02 0000 150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реализацию мероприятий по подготовке и проведению чемпионата мира по футболу в 2018 году 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 по </w:t>
            </w:r>
            <w:hyperlink r:id="rId54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подпрограмме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томобильные дороги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федеральной цел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вой программы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Развитие тр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анспортной системы России (2010–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годы)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2 19 25236 02 0000 150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цию мероприятий федеральной целевой </w:t>
            </w:r>
            <w:hyperlink r:id="rId55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Укрепление единства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нации и этнокультурное разв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тие народов России (2014–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годы)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2 19 25238 02 0000 150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субсидий на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софина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сирование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региональных программ 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вышения мобильности трудовых ресу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сов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2 19 25382 02 0000 150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цию отдельных мероприятий госуда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ственной </w:t>
            </w:r>
            <w:hyperlink r:id="rId56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рации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Развитие здравоохранения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2 19 25396 02 0000 150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сельскох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зяйственным товаропроизводителям на возмещение части затрат на уплату 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центов по кредитам, полученным 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сийских кредитных организациях на ра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витие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аквакультуры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(рыбоводство),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2 19 25416 02 0000 150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сельскохозяйственным товаропрои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водителям части затрат на уплату 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центов по кредитам, полученным 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сийских кредитных организациях на ра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витие </w:t>
            </w: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товарного</w:t>
            </w:r>
            <w:proofErr w:type="gram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осетроводства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2 19 25436 02 0000 150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поддержку производства и реализации тонкорунной и полутонкорунной шерсти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2 19 25437 02 0000 150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прямых понесенных затрат на создание и модернизацию объектов пл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дохранилищ, а также на приобретение техники и оборудования на цели пред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ставления субсидий из бюджетов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2 19 25438 02 0000 150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субсидий на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грантовую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 сельскохозяйственных потр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бительских кооперативов для развития материально-технической базы из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2 19 25439 02 0000 150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оказание несвязанной поддержки сельскохозя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ственным товаропроизводителям в обл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 развития производства семенного картофеля и овощей открытого грунта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2 19 25440 02 0000 150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прямых понесенных затрат на создание и модернизацию объектов ка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тофелехранилищ и овощехранилищ, а также на приобретение техники и обор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дования на цели предоставления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дии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2 19 25441 02 0000 150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ние части прямых понесенных затрат на 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и модернизацию объектов те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личных комплексов, а также на приобр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тение техники и оборудования на цели предоставления субсидии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2 19 25442 02 0000 150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прямых понесенных затрат на создание и модернизацию объектов 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вотноводческих комплексов молочного направления (молочных ферм), а также на приобретение техники и оборудов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 на цели предоставления субсидии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2 19 25443 02 0000 150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процентной ставки по кратк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срочным кредитам (займам) на развитие молочного скотоводства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2 19 25444 02 0000 150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процентной ставки по инв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стиционным кредитам (займам) на стр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ительство и реконструкцию объектов для молочного скотоводства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2 19 25445 02 0000 150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госуда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ственную поддержку молодежного пре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принимательства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2 19 25046 02 0000 150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поддержку экономически значимых региональных программ в области животноводства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2 19 25047 02 0000 150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процентной ставки по кратк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срочным кредитам (займам) на развитие животноводства, переработки и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 продукции животноводства из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2 19 25048 02 0000 150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процентной ставки по инв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стиционным кредитам (займам) на ра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витие животноводства, переработки и развитие инфраструктуры и логистич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ского обеспечения рынков продукцией животноводства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2 19 25049 02 0000 150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затрат сельскохозяйственных товаропроизводителей на уплату страх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вой премии, начисленной по договору сельскохозяйственного страхования в области животноводства,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2 19 25050 02 0000 150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поддержку племенного крупного рогатого скота мясного направления из бюджетов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2 19 25051 02 0000 150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поддержку экономически значимых региональных программ по развитию мясного скот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водства из бюджетов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2 19 25052 02 0000 150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процентной ставки по инв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стиционным кредитам на строительство и реконструкцию объектов мясного ск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товодства из бюджетов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2 19 25053 02 0000 150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поддержку начинающих фермеров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2 19 25054 02 0000 150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развитие семейных животноводческих ферм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2 19 25055 02 0000 150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процентной ставки по долг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срочным, среднесрочным и краткосро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ным кредитам, взятым малыми формами хозяйствования,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2 19 25056 02 0000 150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затрат крестьянских (ферме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ских) хозяйств, включая индивидуал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предпринимателей, при оформлении в собственность используемых ими 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мельных участков из земель сельскох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зяйственного назначения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2 19 25064 02 0000 150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госуда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ственную поддержку малого и среднего предпринимательства, включая кр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стьянские (фермерские) хозяйства,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2 19 25066 02 0000 150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подгото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ку управленческих кадров для организ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ций народного хозяйства Российской 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 из бюджетов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2 19 25068 02 0000 150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субсидии на провед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ние Северо-Кавказского молодежного форума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Машук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2 19 25076 02 0000 150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цию мероприятий федеральной целевой </w:t>
            </w:r>
            <w:hyperlink r:id="rId57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Развитие мелиорации 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мель сельскохозяйственного назначения Рос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сии на 2014–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2 19 25081 02 0000 150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адресную финансовую поддержку спортивных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ганизаций, осуществляющих подготовку спортивного резерва для сборных команд Российской Федерации,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2 19 25082 02 0000 150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пред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ставление жилых помещений детям-сиротам и детям, оставшимся без поп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чения родителей, лицам из их числа по договорам найма специализированных жилых помещений из бюджетов субъе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2 19 25084 02 0000 150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ежемеся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ную денежную выплату, назначаемую в случае рождения третьего ребенка или последующих детей до достижения 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бенком возраста трех лет,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2 19 25085 02 0000 150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меропри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тия по поддержке социально ориентир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ванных некоммерческих организаций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2 19 25086 02 0000 150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цию мероприятий, предусмотренных 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гиональной программой переселения, включенной в Государственную </w:t>
            </w:r>
            <w:hyperlink r:id="rId58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</w:t>
              </w:r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о</w:t>
              </w:r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грамму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по оказанию содействия добр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вольному переселению в Российскую Федерацию соотечественников, прож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вающих за рубежом, из бюджетов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2 19 25088 02 0000 150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поощр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лучших учителей из бюджетов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2 19 25097 02 0000 150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субсидий на создание в общеобразовательных организациях, 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расположенных в сельской местности, условий для занятий физической культ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рой и спортом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2 19 25098 02 0000 150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цию мероприятий федеральной целевой </w:t>
            </w:r>
            <w:hyperlink r:id="rId59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Создание системы обесп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чения вызова экстренных оперативных служб по единому номеру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сийской Федерации на 2013–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2017 годы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Российской Ф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2 19 25105 02 0000 150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цию мероприятий федеральной целевой </w:t>
            </w:r>
            <w:hyperlink r:id="rId60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Повышение устойчивости жилых домов, основных объектов и 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стем жизнеобеспечения в сейсмических районах Российской Феде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рации на 2009–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2018 годы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2 19 25115 02 0000 150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цию мероприятий </w:t>
            </w:r>
            <w:hyperlink r:id="rId61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подпрограммы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Авт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мобильные дороги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федеральной цел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вой программы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Развитие транспортной системы России (2010-2020 годы)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2 19 25127 02 0000 150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цию мероприятий по поэтапному вне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рению Всероссийского физкультурно-спортивного комплекса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(ГТО)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2 19 25131 02 0000 150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приобр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тение специализированной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лесопожа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техники и оборудования из бюдж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2 19 25195 02 0000 150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реализацию мероприятий по подготовке и проведению чемпионата мира по футболу в 2018 году 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 по </w:t>
            </w:r>
            <w:hyperlink r:id="rId62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подпрограмме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томобильные дороги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федеральной цел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вой программы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Развитие тр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анспортной системы России (2010–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годы)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2 19 25214 02 0000 150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финанс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вое обеспечение мероприятий по экон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мическому и социальному развитию Дальнего Востока и Байкальского реги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на период до 2018 года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2 19 25236 02 0000 150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цию мероприятий федеральной целевой </w:t>
            </w:r>
            <w:hyperlink r:id="rId63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Укрепление единства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нации и этнокультурное разв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E0668">
              <w:rPr>
                <w:rFonts w:ascii="Times New Roman" w:hAnsi="Times New Roman" w:cs="Times New Roman"/>
                <w:sz w:val="28"/>
                <w:szCs w:val="28"/>
              </w:rPr>
              <w:t>тие народов России (2014–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годы)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2 19 25238 02 0000 150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субсидий на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софина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сирование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региональных программ 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вышения мобильности трудовых ресу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сов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2 19 25382 02 0000 150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цию отдельных мероприятий госуда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ственной </w:t>
            </w:r>
            <w:hyperlink r:id="rId64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Развитие здравоохранения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2 19 25396 02 0000 150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сельскох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зяйственным товаропроизводителям на возмещение части затрат на уплату 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центов по кредитам, полученным 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сийских кредитных организациях на ра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витие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аквакультуры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(рыбоводство)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2 19 25416 02 0000 150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сельскохозяйственным товаропрои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водителям части затрат на уплату 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центов по кредитам, полученным 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сийских кредитных организациях на ра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витие </w:t>
            </w: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товарного</w:t>
            </w:r>
            <w:proofErr w:type="gram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осетроводства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, из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2 19 25436 02 0000 150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поддержку производства и реализации тонкорунной и полутонкорунной шерсти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2 19 25437 02 0000 150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прямых понесенных затрат на создание и модернизацию объектов пл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дохранилищ, а также на приобретение техники и оборудования на цели пред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ставления субсидий из бюджетов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2 19 25438 02 0000 150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субсидий на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грантовую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 сельскохозяйственных потр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бительских кооперативов для развития материально-технической базы из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E0668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2 19 25439 02 0000 150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оказание несвязанной поддержки сельскохозя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ственным товаропроизводителям в обл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 развития производства семенного картофеля и овощей открытого грунта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2 19 25440 02 0000 150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прямых понесенных затрат на создание и модернизацию объектов ка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тофелехранилищ и овощехранилищ, а также на приобретение техники и обор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дования на цели предоставления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дии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2 19 25441 02 0000 150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прямых понесенных затрат на создание и модернизацию объектов те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личных комплексов, а также на приобр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тение техники и оборудования на цели предоставления субсидии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2 19 25442 02 0000 150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прямых понесенных затрат на создание и модернизацию объектов 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вотноводческих комплексов молочного направления (молочных ферм), а также на приобретение техники и оборудов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 на цели предоставления субсидии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2 19 25443 02 0000 150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процентной ставки по кратк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срочным кредитам (займам) на развитие молочного скотоводства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2 19 25444 02 0000 150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процентной ставки по инв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стиционным кредитам (займам) на стр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ительство и реконструкцию объектов для молочного скотоводства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2 19 25445 02 0000 150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госуда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ственную поддержку молодежного пре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принимательства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2 19 25446 02 0000 150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поддержку племенного крупного рогатого скота 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лочного направления из бюджетов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635" w:rsidTr="00885D6B">
        <w:tc>
          <w:tcPr>
            <w:tcW w:w="1809" w:type="dxa"/>
            <w:tcBorders>
              <w:right w:val="single" w:sz="4" w:space="0" w:color="auto"/>
            </w:tcBorders>
          </w:tcPr>
          <w:p w:rsidR="00841635" w:rsidRPr="00F85B45" w:rsidRDefault="00841635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841635" w:rsidRPr="00F85B45" w:rsidRDefault="00841635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841635" w:rsidRPr="00F85B45" w:rsidRDefault="00841635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2 19 25447 02 0000 150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ние части прямых понесенных затрат на создание и модернизацию объектов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лекционно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-генетических центров в 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вотноводстве и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селекционно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-семеновод</w:t>
            </w:r>
            <w:r w:rsidR="008416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ческих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центров в растениеводстве, а также на приобретение техники и обор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дования на цели предоставления субс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дии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2 19 25448 02 0000 150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процентной ставки по кратк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срочным кредитам (займам) на развитие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селекционно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-генетических и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селекцио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-семеноводческих центров в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подотра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лях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животноводства и растениеводства из бюджетов субъектов Российской Ф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2 19 25450 02 0000 150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процентной ставки по кратк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срочным кредитам (займам) на перер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ботку продукции растениеводства и 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вотноводства в области развития оптово-распределительных центров из бюджетов субъектов Российской Федерации</w:t>
            </w:r>
          </w:p>
        </w:tc>
      </w:tr>
      <w:tr w:rsidR="00841635" w:rsidTr="00885D6B">
        <w:tc>
          <w:tcPr>
            <w:tcW w:w="1809" w:type="dxa"/>
            <w:tcBorders>
              <w:right w:val="single" w:sz="4" w:space="0" w:color="auto"/>
            </w:tcBorders>
          </w:tcPr>
          <w:p w:rsidR="00841635" w:rsidRPr="00F85B45" w:rsidRDefault="00841635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841635" w:rsidRPr="00F85B45" w:rsidRDefault="00841635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841635" w:rsidRPr="00F85B45" w:rsidRDefault="00841635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2 19 25451 02 0000 150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процентной ставки по инв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стиционным кредитам (займам) на ра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витие оптово-распределительных це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тров, производства и товаропроводящей инфраструктуры системы социального питания из бюджетов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2 19 25452 02 0000 150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части прямых понесенных затрат на создание оптово-распределительных центров, а также на приобретение техн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ки и оборудования на цели предоставл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 субсидии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2 19 25453 02 0000 150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содерж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товарного маточного поголовья крупного рогатого скота мясных пород и их помесей из бюджетов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2 19 25470 02 0000 150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цию дополнительных мероприятий в сфере занятости населения, направле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на снижение напряженности на рынке труда субъектов Российской Ф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дерации, из бюджетов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2 19 25477 02 0000 150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возмещ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ние затрат по созданию инфраструктуры индустриальных парков или технопа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ков, за исключением технопарков в сф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ре высоких технологий,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2 19 25487 02 0000 150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субсидий на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софина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сирование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по возмещению 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 затрат на реализацию инвестицио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проектов по модернизации и разв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тию промышленных предприятий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2 19 25495 02 0000 150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финанс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вое обеспечение мероприятий федерал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ной целевой </w:t>
            </w:r>
            <w:hyperlink r:id="rId65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Развитие физ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ческой культуры и спорта</w:t>
            </w:r>
            <w:r w:rsidR="00841635">
              <w:rPr>
                <w:rFonts w:ascii="Times New Roman" w:hAnsi="Times New Roman" w:cs="Times New Roman"/>
                <w:sz w:val="28"/>
                <w:szCs w:val="28"/>
              </w:rPr>
              <w:t xml:space="preserve"> в Российской Федерации на 2016–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2 19 25498 02 0000 150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финанс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вое обеспечение мероприятий федерал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ной целевой </w:t>
            </w:r>
            <w:hyperlink r:id="rId66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обр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41635">
              <w:rPr>
                <w:rFonts w:ascii="Times New Roman" w:hAnsi="Times New Roman" w:cs="Times New Roman"/>
                <w:sz w:val="28"/>
                <w:szCs w:val="28"/>
              </w:rPr>
              <w:t>зования на 2016–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2 19 25499 02 0000 150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финанс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вое обеспечение мероприятий федерал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ной целевой </w:t>
            </w:r>
            <w:hyperlink r:id="rId67" w:history="1">
              <w:r w:rsidRPr="00F85B45">
                <w:rPr>
                  <w:rFonts w:ascii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41635">
              <w:rPr>
                <w:rFonts w:ascii="Times New Roman" w:hAnsi="Times New Roman" w:cs="Times New Roman"/>
                <w:sz w:val="28"/>
                <w:szCs w:val="28"/>
              </w:rPr>
              <w:t xml:space="preserve"> на 2016–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2020 годы из бюджетов субъе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2 19 25507 02 0000 150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поддержку региональных проектов в области обр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щения с отходами и ликвидации нако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ленного экологического ущерба из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2 19 25509 02 0000 150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подгото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ку и проведение празднования на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ральном уровне памятных дат субъектов Российской Федерации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2 19 25520 02 0000 150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субсидий </w:t>
            </w: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на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цию мероприятий по содействию созд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 в субъектах Российской Федерации новых мест в общеобразовательных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ганизациях из бюджетов</w:t>
            </w:r>
            <w:proofErr w:type="gram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2 19 25541 02 0000 150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оказание несвязанной поддержки сельскохозя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ственным товаропроизводителям в обл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 растениеводства из бюджетов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2 19 30090 02 0000 150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прошлых лет на социальную поддержку Героев Сове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ского Союза, Героев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 и полных кавалеров ордена Славы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2 19 43046 02 0000 150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стипендии Президента Российской Федерации для молодых ученых и аспирантов, осуществляющих перспективные научные исследования и разработки по приоритетным направл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ниям модернизации российской экон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мики, из бюджетов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2 19 43893 02 0000 150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стипендии Президента Российской Федерации и Правительства Российской Федерации для обучающи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ся по направлениям подготовки (спец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альностям), соответствующим приор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тетным направлениям модернизации и технологического развития экономики Российской Федерации, из бюджетов субъектов Российской Федерации</w:t>
            </w:r>
            <w:proofErr w:type="gramEnd"/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2 19 45072 02 0000 150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финансовое обеспечение закупок антивирусных препаратов для профилактики и лечения лиц, инфицир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ванных вирусами иммунодефицита чел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века и гепатитов B и C,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2 19 45133 02 0000 150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осуществление орган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зационных мероприятий по обеспечению лиц лекарственными препаратами, пре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назначенными для лечения больных зл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качественными новообразованиями лимфоидной, кроветворной и родстве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ных им тканей, гемофилией,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муковисц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дозом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, гипофизарным нанизмом, боле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нью Гоше, рассеянным склерозом, а та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 после трансплантации органов и (или) тканей, из бюджетов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2 19 45141 02 0000 150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обеспечение деятельн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 депутатов Государственной Думы и их помощников в избирательных округах из бюджетов субъектов Российской Ф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2 19 45142 02 0000 150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обеспечение членов 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вета Федерации и их помощников в субъектах Российской Федерации из 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2 19 45145 02 0000 150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мероприятия по реализ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ции комплексного проекта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Культурное наследие - остров-град Свияжск и дре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ний Болгар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2 19 45146 02 0000 150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подключение общед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ступных библиотек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ции к сети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 развитие сист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 библиотечного дела с учетом задачи расширения информационных технол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гий и оцифровки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2 19 45147 02 0000 150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государственную по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держку муниципальных учреждений культуры из бюджетов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2 19 45148 02 0000 150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государственную по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держку лучших работников муниц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пальных учреждений культуры, наход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щихся на территориях сельских посел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ний,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2 19 45149 02 0000 150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реализацию мероприятий по созданию инновационных культурных центров из бюджетов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2 19 45150 02 0000 150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гранты в области науки, культуры, искусства и средств массовой информации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2 19 45151 02 0000 150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премии в области лит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ратуры и искусства, образования, печа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средств массовой информации, науки и техники и иные поощрения за особые заслуги перед государством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2 19 45153 02 0000 150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выплату региональной доплаты к пенсии из бюджетов субъе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2 19 45154 02 0000 150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реализацию мероприятий по подготовке и проведению чемпионата мира по футболу в 2018 году 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2 19 45155 02 0000 150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единовременное дене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ное поощрение при награждении орд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ном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Родительская слава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2 19 45156 02 0000 150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реализацию программ местного развития и обеспечение занят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сти для шахтерских городов и поселков из бюджетов субъектов Российской Ф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2 19 45158 02 0000 150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развитие и поддержку социальной, инженерной и инновацио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ной инфраструктуры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наукоградов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 из бюджетов субъе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2 19 45160 02 0000 150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трансфертов, передаваемых для компе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сации дополнительных расходов, во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никших в результате решений, принятых органами власти другого уровня,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2 19 45161 02 0000 150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2 19 45165 02 0000 150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премирование регионов - победителей фестиваля культуры и спо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та народов Кавказа из бюджетов субъе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2 19 45174 02 0000 150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финансовое обеспечение закупок антибактериальных и против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туберкулезных лекарственных препар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(второго ряда), применяемых при 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чении больных туберкулезом с множ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ственной лекарственной устойчивостью возбудителя, и диагностических сре</w:t>
            </w: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я выявления, определения чувств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тельности микобактерии туберкулеза и мониторинга лечения больных туберк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лезом с множественной лекарственной 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устойчивостью возбудителя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2 19 45179 02 0000 150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реализацию мероприятий по профилактике ВИЧ-инфекции и геп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титов B и C из бюджетов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841635" w:rsidTr="00885D6B">
        <w:tc>
          <w:tcPr>
            <w:tcW w:w="1809" w:type="dxa"/>
            <w:tcBorders>
              <w:right w:val="single" w:sz="4" w:space="0" w:color="auto"/>
            </w:tcBorders>
          </w:tcPr>
          <w:p w:rsidR="00841635" w:rsidRPr="00F85B45" w:rsidRDefault="00841635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841635" w:rsidRPr="00F85B45" w:rsidRDefault="00841635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841635" w:rsidRPr="00F85B45" w:rsidRDefault="00841635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2 19 45197 02 0000 150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реализацию отдельных полномочий в области лекарственного обеспечения населения закрытых адм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нистративно-территориальных образов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ний, обслуживаемых федеральными го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ударственными бюджетными учрежд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ниями здравоохранения, находящимися в ведении Федерального медико-биологического агентства,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2 19 45300 02 0000 150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единовременные дене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ные компенсации реабилитированным лицам из бюджетов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2 19 45392 02 0000 150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создание и развитие сети многофункциональных центров пред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ставления государственных и муниц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пальных услуг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2 19 45394 02 0000 150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оказание государстве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ной поддержки (грантов) театрам и 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зыкальным организациям, находящимся в ведении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 и муниципальных образований, для реализации творческих проектов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2 19 45420 02 0000 150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реализацию мероприятий региональных программ в сфере доро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ного хозяйства, включая проекты, реал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зуемые с применением механизмов гос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дарственно-частного партнерства, и строительство, реконструкцию и ремонт уникальных искусственных дорожных сооружений по решениям Правительства Российской Федерации, из бюджетов субъектов Российской Федерации</w:t>
            </w:r>
            <w:proofErr w:type="gramEnd"/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2 19 45422 02 0000 150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иных межбюджетных трансфертов на компенсацию расходов, связанных с оказанием медицинскими 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организациями, подведомственными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ганам исполнительной власти субъектов Российской Федерации, органам местн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41635">
              <w:rPr>
                <w:rFonts w:ascii="Times New Roman" w:hAnsi="Times New Roman" w:cs="Times New Roman"/>
                <w:sz w:val="28"/>
                <w:szCs w:val="28"/>
              </w:rPr>
              <w:t>го самоуправления, в 2014–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2016 годах гражданам Украины и лицам без гра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данства медицинской помощи, а также затрат по проведению указанным лицам профилактических прививок, включе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в календарь профилактических 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вивок по эпидемическим показаниям, из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  <w:proofErr w:type="gramEnd"/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2 19 45457 02 0000 150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2 19 45462 02 0000 150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2 19 45492 02 0000 150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обеспечение медици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деятельности, связанной с доно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ством органов человека в целях тран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плантации, из бюджетов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2 19 45530 02 0000 150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4163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Возврат остатков иных межбюджетных трансфертов на </w:t>
            </w:r>
            <w:proofErr w:type="spellStart"/>
            <w:r w:rsidRPr="0084163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софинансирование</w:t>
            </w:r>
            <w:proofErr w:type="spellEnd"/>
            <w:r w:rsidRPr="0084163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мер</w:t>
            </w:r>
            <w:r w:rsidRPr="0084163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</w:t>
            </w:r>
            <w:r w:rsidRPr="0084163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приятий по подготовке к проведению че</w:t>
            </w:r>
            <w:r w:rsidRPr="0084163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</w:t>
            </w:r>
            <w:r w:rsidRPr="0084163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пионата мира по футболу FIFA 2018 го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="0084163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 Российской Федерации, связанных с поставкой, монтажом и демонтажем строений и сооружений временного назначения и (или) вспомогательного 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пользования для подготовки и провед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 спортивных соревнований, из бю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2 19 45547 02 0000 150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трансфертов на компенсацию понесе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затрат на обеспечение видеонабл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дения и трансляции изображения, в том числе в сети 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E301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, в помещениях для голосования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2 19 51360 02 0000 150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межбюджетных тран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фертов прошлых лет на осуществление единовременных выплат медицинским работникам из бюджетов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2 19 51980 02 0000 150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прошлых лет на социальную поддержку Героев Соц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алистического Труда, Героев Труда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 и полных кавалеров ордена Трудовой Славы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2 19 52090 02 0000 150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субсидий прошлых лет на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социальных 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грамм субъектов Российской Федерации, связанных с укреплением материально-технической базы организаций социал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ного обслуживания населения, оказанием адресной социальной помощи неработ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ющим пенсионерам, обучением компь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терной грамотности неработающих пе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сионеров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2 19 54020 02 0000 150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субсидий на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софина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сирование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расходов, возникающих при оказании гражданам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 высокотехнологичной медици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помощи, не включенной в базовую программу обязательного медицинского страхования,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2 19 90000 02 0000 150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фертов, имеющих целевое назначение, прошлых лет из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765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транспорта и дорожн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го хозяйства Республики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1 11 09032 02 0000 120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от эксплуатации и использов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proofErr w:type="gram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дорог, находящихся в собственности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1 11 05027 02 0000 120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распол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женные в полосе отвода автомобильных дорог общего пользования региональн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 или межмуниципального значения, находящихся в собственности субъектов Российской Федерации</w:t>
            </w:r>
            <w:proofErr w:type="gramEnd"/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1 15 02020 02 0000 140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Сборы за выдачу лицензий органами государственной власти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1 16 37020 02 0000 140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сумм в возмещение вреда, причиняемого автомобильным дорогам 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регионального или межмуниципального значения транспортными средствами, осуществляющими перевозки тяжел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весных и (или) крупногабаритных гр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зов, зачисляемые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1 16 46000 02 0000 140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сируемых за счет средств дорожных фондов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ции, либо в связи с уклонением от 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ключения таких контрактов или иных договоров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1 16 30012 01 0000 140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шение правил перевозки крупногабари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и тяжеловесных грузов по автом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бильным дорогам общего пользования регионального или межмуниципального значения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в бюджеты субъектов Российской Федерации</w:t>
            </w:r>
          </w:p>
        </w:tc>
      </w:tr>
      <w:tr w:rsidR="0050695B" w:rsidTr="00885D6B">
        <w:tc>
          <w:tcPr>
            <w:tcW w:w="1809" w:type="dxa"/>
            <w:tcBorders>
              <w:right w:val="single" w:sz="4" w:space="0" w:color="auto"/>
            </w:tcBorders>
          </w:tcPr>
          <w:p w:rsidR="0050695B" w:rsidRPr="00F85B45" w:rsidRDefault="0050695B" w:rsidP="0050695B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50695B" w:rsidRPr="00F85B45" w:rsidRDefault="0050695B" w:rsidP="0050695B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50695B" w:rsidRPr="00F85B45" w:rsidRDefault="0050695B" w:rsidP="0050695B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2 02 20051 02 0000 150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реализацию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ральных целевых программ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2"/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18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50695B">
            <w:pPr>
              <w:pStyle w:val="ConsPlusNormal"/>
              <w:spacing w:line="18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2 02 20077 02 0000 150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 на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капитальных вложений в объекты гос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дарственной (муниципальной) собстве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2 07 02010 02 0000 180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физич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ских и юридических лиц на финансовое обеспечение дорожной деятельности, в том числе добровольных пожертвований, в отношении автомобильных дорог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щего пользования регионального или межмуниципального значения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930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Государственная инспекция по надз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ру за техническим состоянием сам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ходных машин и других видов техн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ки при Правительстве Республики Д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930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1 08 07142 01 0000 110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действий уполномоченными органами исполнительной власти субъектов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Федерации, связанных с выд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чей документов о проведении госуда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ственного технического осмотра тракт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тотранспортных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средств, прицепов, тракторов, самоходных дорожно-строительных и иных самоходных 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шин, выдачей удостоверений трактор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ста-машиниста (тракториста), временных удостоверений на право управления 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моходными машинами, в том числе вз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мен утраченных</w:t>
            </w:r>
            <w:proofErr w:type="gram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или пришедших в н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годность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930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каний (штрафов) и иных сумм в возм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щение ущерба, зачисляемые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930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934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юстиции Республики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934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1 08 07300 01 0000 110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934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1 08 07390 01 0000 110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органов исполнительной власти субъе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по проста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лению </w:t>
            </w:r>
            <w:proofErr w:type="spell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апостиля</w:t>
            </w:r>
            <w:proofErr w:type="spellEnd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 на документах госуда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ственного образца об образовании, об ученых степенях и ученых званиях в пределах переданных полномочий Ро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области образов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934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1 13 01992 02 0000 130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934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934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2 02 35900 02 0000 150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Единая субвенция бюджетам субъектов Российской Федерации 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0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940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0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0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Агентство по предпринимательству и инвестициям Республики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0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0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1 13 02992 02 0000 130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1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16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1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943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Правительства Республ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ки Дагестан по вопросам переселения </w:t>
            </w:r>
            <w:proofErr w:type="spellStart"/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лакского</w:t>
            </w:r>
            <w:proofErr w:type="spellEnd"/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населения Новолакского района на новое место жительства и восстановления </w:t>
            </w:r>
            <w:proofErr w:type="spellStart"/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Ауховского</w:t>
            </w:r>
            <w:proofErr w:type="spellEnd"/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2 02 25523 02 0000 150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 на мероприятия по 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циально-экономическому развитию субъектов Российской Федерации, вх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дящих в состав Северо-Кавказского ф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дерального округа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944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Агентство по охране культурного наследия Республики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944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каний (штрафов) и иных сумм в возм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щение ущерба, зачисляемые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947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по земельным и имущ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b/>
                <w:sz w:val="28"/>
                <w:szCs w:val="28"/>
              </w:rPr>
              <w:t>ственным отношениям Республики Дагестан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947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1 08 07300 01 1000 110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947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в виде прибыли, приходящейся на доли в уставных (складочных) кап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талах хозяйственных товариществ и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ществ, или дивидендов по акциям, 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надлежащим субъектам Российской Ф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841635">
            <w:pPr>
              <w:pStyle w:val="ConsPlusNormal"/>
              <w:spacing w:line="26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947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ва на заключение договоров аренды за земли, находящиеся в собственности субъектов Российской Федерации (за 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ключением земельных участков бюдже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и автономных учреждений субъе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  <w:proofErr w:type="gramEnd"/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947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 субъе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и созданных ими учреждений (за исключением им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щества бюджетных и автономных учр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ждений субъектов Российской Федер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ции)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947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госуда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ственных унитарных предприятий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947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1 13 02992 02 0000 130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субъектов Российской Фед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947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1 14 02022 02 0000 410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дящегося в оперативном управлении учреждений, находящихся в ведении 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ганов государственной власти субъектов Российской Федерации (за исключением имущества бюджетных и автономных учреждений субъектов Российской Ф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дерации), в части реализации основных средств по указанному имуществу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947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1 14 02023 02 0000 410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дерации, а также имущества госуда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ственных унитарных предприятий суб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Федерации, в том чи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ле казенных), в части реализации осно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ных средств по указанному имуществу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947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1 14 06022 02 0000 430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номных учреждений субъектов Росси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ской Федерации)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947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5B45">
              <w:rPr>
                <w:rFonts w:ascii="Times New Roman" w:hAnsi="Times New Roman" w:cs="Times New Roman"/>
                <w:sz w:val="28"/>
                <w:szCs w:val="28"/>
              </w:rPr>
              <w:t>мые в бюджеты субъектов Российской Федерации</w:t>
            </w:r>
          </w:p>
        </w:tc>
      </w:tr>
      <w:tr w:rsidR="00A03C97" w:rsidTr="00885D6B">
        <w:tc>
          <w:tcPr>
            <w:tcW w:w="1809" w:type="dxa"/>
            <w:tcBorders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left w:val="single" w:sz="4" w:space="0" w:color="auto"/>
            </w:tcBorders>
          </w:tcPr>
          <w:p w:rsidR="00A03C97" w:rsidRPr="00F85B45" w:rsidRDefault="00A03C97" w:rsidP="00A03C97">
            <w:pPr>
              <w:pStyle w:val="ConsPlusNormal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5B45" w:rsidRDefault="00F85B45" w:rsidP="00F85B45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85B45" w:rsidRPr="00F85B45" w:rsidRDefault="00F85B45" w:rsidP="00F85B45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73F67" w:rsidRPr="00673F67" w:rsidRDefault="00673F67" w:rsidP="00673F67">
      <w:pPr>
        <w:spacing w:after="0"/>
        <w:rPr>
          <w:sz w:val="2"/>
        </w:rPr>
      </w:pPr>
    </w:p>
    <w:p w:rsidR="00D74B67" w:rsidRPr="00673F67" w:rsidRDefault="00D74B67" w:rsidP="00673F67">
      <w:pPr>
        <w:pStyle w:val="ConsPlusNormal"/>
        <w:rPr>
          <w:rFonts w:ascii="Times New Roman" w:hAnsi="Times New Roman" w:cs="Times New Roman"/>
        </w:rPr>
      </w:pPr>
    </w:p>
    <w:sectPr w:rsidR="00D74B67" w:rsidRPr="00673F67" w:rsidSect="00F85B45">
      <w:headerReference w:type="default" r:id="rId68"/>
      <w:pgSz w:w="11906" w:h="16838" w:code="9"/>
      <w:pgMar w:top="1134" w:right="567" w:bottom="1134" w:left="1134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018" w:rsidRDefault="001A7018" w:rsidP="00673F67">
      <w:pPr>
        <w:spacing w:after="0" w:line="240" w:lineRule="auto"/>
      </w:pPr>
      <w:r>
        <w:separator/>
      </w:r>
    </w:p>
  </w:endnote>
  <w:endnote w:type="continuationSeparator" w:id="0">
    <w:p w:rsidR="001A7018" w:rsidRDefault="001A7018" w:rsidP="0067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018" w:rsidRDefault="001A7018" w:rsidP="00673F67">
      <w:pPr>
        <w:spacing w:after="0" w:line="240" w:lineRule="auto"/>
      </w:pPr>
      <w:r>
        <w:separator/>
      </w:r>
    </w:p>
  </w:footnote>
  <w:footnote w:type="continuationSeparator" w:id="0">
    <w:p w:rsidR="001A7018" w:rsidRDefault="001A7018" w:rsidP="0067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3294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0695B" w:rsidRPr="00673F67" w:rsidRDefault="0050695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85B45">
          <w:rPr>
            <w:rFonts w:ascii="Times New Roman" w:hAnsi="Times New Roman" w:cs="Times New Roman"/>
            <w:sz w:val="20"/>
            <w:szCs w:val="24"/>
          </w:rPr>
          <w:fldChar w:fldCharType="begin"/>
        </w:r>
        <w:r w:rsidRPr="00F85B45">
          <w:rPr>
            <w:rFonts w:ascii="Times New Roman" w:hAnsi="Times New Roman" w:cs="Times New Roman"/>
            <w:sz w:val="20"/>
            <w:szCs w:val="24"/>
          </w:rPr>
          <w:instrText>PAGE   \* MERGEFORMAT</w:instrText>
        </w:r>
        <w:r w:rsidRPr="00F85B45">
          <w:rPr>
            <w:rFonts w:ascii="Times New Roman" w:hAnsi="Times New Roman" w:cs="Times New Roman"/>
            <w:sz w:val="20"/>
            <w:szCs w:val="24"/>
          </w:rPr>
          <w:fldChar w:fldCharType="separate"/>
        </w:r>
        <w:r w:rsidR="00CD2974">
          <w:rPr>
            <w:rFonts w:ascii="Times New Roman" w:hAnsi="Times New Roman" w:cs="Times New Roman"/>
            <w:noProof/>
            <w:sz w:val="20"/>
            <w:szCs w:val="24"/>
          </w:rPr>
          <w:t>83</w:t>
        </w:r>
        <w:r w:rsidRPr="00F85B45">
          <w:rPr>
            <w:rFonts w:ascii="Times New Roman" w:hAnsi="Times New Roman" w:cs="Times New Roman"/>
            <w:sz w:val="20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412"/>
    <w:rsid w:val="000210C8"/>
    <w:rsid w:val="000300C5"/>
    <w:rsid w:val="0003390F"/>
    <w:rsid w:val="000844CE"/>
    <w:rsid w:val="000B2168"/>
    <w:rsid w:val="000C6890"/>
    <w:rsid w:val="000D4A60"/>
    <w:rsid w:val="0011101D"/>
    <w:rsid w:val="00116344"/>
    <w:rsid w:val="00136663"/>
    <w:rsid w:val="00150663"/>
    <w:rsid w:val="00150B3C"/>
    <w:rsid w:val="00150C65"/>
    <w:rsid w:val="001978DC"/>
    <w:rsid w:val="001A7018"/>
    <w:rsid w:val="001C49D2"/>
    <w:rsid w:val="001F3E62"/>
    <w:rsid w:val="001F509F"/>
    <w:rsid w:val="001F51BF"/>
    <w:rsid w:val="001F6DCF"/>
    <w:rsid w:val="002011B3"/>
    <w:rsid w:val="002222E2"/>
    <w:rsid w:val="0026620B"/>
    <w:rsid w:val="002724DB"/>
    <w:rsid w:val="002A2402"/>
    <w:rsid w:val="002B0E8D"/>
    <w:rsid w:val="002B450E"/>
    <w:rsid w:val="002C6852"/>
    <w:rsid w:val="002F2DA6"/>
    <w:rsid w:val="003030A5"/>
    <w:rsid w:val="0033012E"/>
    <w:rsid w:val="003460B3"/>
    <w:rsid w:val="00361A03"/>
    <w:rsid w:val="00362B7E"/>
    <w:rsid w:val="003824DF"/>
    <w:rsid w:val="0039643C"/>
    <w:rsid w:val="003C17D5"/>
    <w:rsid w:val="003E0C11"/>
    <w:rsid w:val="003F0655"/>
    <w:rsid w:val="00421819"/>
    <w:rsid w:val="00424E47"/>
    <w:rsid w:val="00442D13"/>
    <w:rsid w:val="00454BD5"/>
    <w:rsid w:val="00457E2E"/>
    <w:rsid w:val="0049637A"/>
    <w:rsid w:val="004A26DC"/>
    <w:rsid w:val="004D4B50"/>
    <w:rsid w:val="004D6CFD"/>
    <w:rsid w:val="004E121C"/>
    <w:rsid w:val="004E300A"/>
    <w:rsid w:val="005019E2"/>
    <w:rsid w:val="0050695B"/>
    <w:rsid w:val="005155BB"/>
    <w:rsid w:val="005267C6"/>
    <w:rsid w:val="005A0257"/>
    <w:rsid w:val="005E0668"/>
    <w:rsid w:val="005F1B1F"/>
    <w:rsid w:val="00617ECA"/>
    <w:rsid w:val="0062407E"/>
    <w:rsid w:val="0065319E"/>
    <w:rsid w:val="00663C28"/>
    <w:rsid w:val="00673F67"/>
    <w:rsid w:val="00674412"/>
    <w:rsid w:val="006B76A2"/>
    <w:rsid w:val="006F67BF"/>
    <w:rsid w:val="007210E2"/>
    <w:rsid w:val="007762CC"/>
    <w:rsid w:val="007D740F"/>
    <w:rsid w:val="007F12FE"/>
    <w:rsid w:val="007F6B9A"/>
    <w:rsid w:val="0084003D"/>
    <w:rsid w:val="00841635"/>
    <w:rsid w:val="00863C60"/>
    <w:rsid w:val="0087790A"/>
    <w:rsid w:val="008803AC"/>
    <w:rsid w:val="00885D6B"/>
    <w:rsid w:val="00890334"/>
    <w:rsid w:val="00894862"/>
    <w:rsid w:val="008B77F8"/>
    <w:rsid w:val="008C2AB5"/>
    <w:rsid w:val="008D2B80"/>
    <w:rsid w:val="008E0F35"/>
    <w:rsid w:val="008F5A1C"/>
    <w:rsid w:val="009020A4"/>
    <w:rsid w:val="0092139C"/>
    <w:rsid w:val="00935D94"/>
    <w:rsid w:val="0097635F"/>
    <w:rsid w:val="00976CB1"/>
    <w:rsid w:val="00995283"/>
    <w:rsid w:val="009B5D50"/>
    <w:rsid w:val="009B62A6"/>
    <w:rsid w:val="009D3661"/>
    <w:rsid w:val="009D3B6E"/>
    <w:rsid w:val="009E10B9"/>
    <w:rsid w:val="009E2880"/>
    <w:rsid w:val="009E62EE"/>
    <w:rsid w:val="009F5510"/>
    <w:rsid w:val="00A03C97"/>
    <w:rsid w:val="00A17AB9"/>
    <w:rsid w:val="00A20E7B"/>
    <w:rsid w:val="00A567B6"/>
    <w:rsid w:val="00A66BB3"/>
    <w:rsid w:val="00A815E5"/>
    <w:rsid w:val="00A86BC1"/>
    <w:rsid w:val="00AD45D6"/>
    <w:rsid w:val="00AF05A1"/>
    <w:rsid w:val="00AF4A83"/>
    <w:rsid w:val="00B13C1D"/>
    <w:rsid w:val="00B64A74"/>
    <w:rsid w:val="00B85EA0"/>
    <w:rsid w:val="00BA5EEC"/>
    <w:rsid w:val="00BB5FD7"/>
    <w:rsid w:val="00BD5102"/>
    <w:rsid w:val="00C0165E"/>
    <w:rsid w:val="00C162C8"/>
    <w:rsid w:val="00C20371"/>
    <w:rsid w:val="00C26618"/>
    <w:rsid w:val="00C37B26"/>
    <w:rsid w:val="00C62335"/>
    <w:rsid w:val="00C636F2"/>
    <w:rsid w:val="00C812E3"/>
    <w:rsid w:val="00C9392B"/>
    <w:rsid w:val="00CC77AA"/>
    <w:rsid w:val="00CD2974"/>
    <w:rsid w:val="00D36D44"/>
    <w:rsid w:val="00D50018"/>
    <w:rsid w:val="00D74B67"/>
    <w:rsid w:val="00DB4280"/>
    <w:rsid w:val="00DB4430"/>
    <w:rsid w:val="00DE5706"/>
    <w:rsid w:val="00E06CAB"/>
    <w:rsid w:val="00E12AD9"/>
    <w:rsid w:val="00E30110"/>
    <w:rsid w:val="00E3015F"/>
    <w:rsid w:val="00E32609"/>
    <w:rsid w:val="00E405FF"/>
    <w:rsid w:val="00E52E82"/>
    <w:rsid w:val="00E627D9"/>
    <w:rsid w:val="00E6541E"/>
    <w:rsid w:val="00E72FCB"/>
    <w:rsid w:val="00E761A1"/>
    <w:rsid w:val="00E9096C"/>
    <w:rsid w:val="00E91563"/>
    <w:rsid w:val="00EB3844"/>
    <w:rsid w:val="00EC2309"/>
    <w:rsid w:val="00ED7601"/>
    <w:rsid w:val="00EE1026"/>
    <w:rsid w:val="00EE2970"/>
    <w:rsid w:val="00F03873"/>
    <w:rsid w:val="00F10E8C"/>
    <w:rsid w:val="00F30286"/>
    <w:rsid w:val="00F30991"/>
    <w:rsid w:val="00F449C5"/>
    <w:rsid w:val="00F46A40"/>
    <w:rsid w:val="00F55A7A"/>
    <w:rsid w:val="00F85B45"/>
    <w:rsid w:val="00F96A8B"/>
    <w:rsid w:val="00FB2440"/>
    <w:rsid w:val="00FB58DF"/>
    <w:rsid w:val="00FD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44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744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73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3F67"/>
  </w:style>
  <w:style w:type="paragraph" w:styleId="a5">
    <w:name w:val="footer"/>
    <w:basedOn w:val="a"/>
    <w:link w:val="a6"/>
    <w:uiPriority w:val="99"/>
    <w:unhideWhenUsed/>
    <w:rsid w:val="00673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3F67"/>
  </w:style>
  <w:style w:type="table" w:styleId="a7">
    <w:name w:val="Table Grid"/>
    <w:basedOn w:val="a1"/>
    <w:uiPriority w:val="39"/>
    <w:rsid w:val="00F85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06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9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44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744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73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3F67"/>
  </w:style>
  <w:style w:type="paragraph" w:styleId="a5">
    <w:name w:val="footer"/>
    <w:basedOn w:val="a"/>
    <w:link w:val="a6"/>
    <w:uiPriority w:val="99"/>
    <w:unhideWhenUsed/>
    <w:rsid w:val="00673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3F67"/>
  </w:style>
  <w:style w:type="table" w:styleId="a7">
    <w:name w:val="Table Grid"/>
    <w:basedOn w:val="a1"/>
    <w:uiPriority w:val="39"/>
    <w:rsid w:val="00F85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06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9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42BD3802A66AF75DF4F71A41ED70021D824423FC13F575B8EF336A3AC55871779B73719714A04888E10D418BCnA3CM" TargetMode="External"/><Relationship Id="rId18" Type="http://schemas.openxmlformats.org/officeDocument/2006/relationships/hyperlink" Target="consultantplus://offline/ref=79E29853624A539BC49086D99ADDE8F1C52C2F8379F59624BFCDF07B2952DEC775EC746E2E095644354298FB7E4AFEDFB71BA9gEg6N" TargetMode="External"/><Relationship Id="rId26" Type="http://schemas.openxmlformats.org/officeDocument/2006/relationships/hyperlink" Target="consultantplus://offline/ref=463B7EC1BEFE4D0FAFACDE951E3387984A25F025F3F67D4F2FA4D345709EB2C7D6FE08702D5F22BCF4F9F41E93A7B30184487B93C5029381E6hBO" TargetMode="External"/><Relationship Id="rId39" Type="http://schemas.openxmlformats.org/officeDocument/2006/relationships/hyperlink" Target="consultantplus://offline/ref=FC1C0D106780161210D48A3A9D429CF2FA48EC82465D479D8D958D050F2DE0730FB37D52351FAD14l0QEN" TargetMode="External"/><Relationship Id="rId21" Type="http://schemas.openxmlformats.org/officeDocument/2006/relationships/hyperlink" Target="consultantplus://offline/ref=96BF0E0E0B2EDD3727E89F98364F2A5DC49F621FF826DF5AECD26F9E660010A8A86935A0AD4C5BBBD2EBCB9FADq6OEO" TargetMode="External"/><Relationship Id="rId34" Type="http://schemas.openxmlformats.org/officeDocument/2006/relationships/hyperlink" Target="consultantplus://offline/ref=FC1C0D106780161210D48A3A9D429CF2FA47E181465A479D8D958D050F2DE0730FB37D523D1AAA15l0QDN" TargetMode="External"/><Relationship Id="rId42" Type="http://schemas.openxmlformats.org/officeDocument/2006/relationships/hyperlink" Target="consultantplus://offline/ref=FC1C0D106780161210D48A3A9D429CF2FA49EC83475F479D8D958D050F2DE0730FB37D52351FAD15l0Q7N" TargetMode="External"/><Relationship Id="rId47" Type="http://schemas.openxmlformats.org/officeDocument/2006/relationships/hyperlink" Target="consultantplus://offline/ref=FC1C0D106780161210D48A3A9D429CF2FA49ED874959479D8D958D050F2DE0730FB37D52351FAD14l0QBN" TargetMode="External"/><Relationship Id="rId50" Type="http://schemas.openxmlformats.org/officeDocument/2006/relationships/hyperlink" Target="consultantplus://offline/ref=FC1C0D106780161210D48A3A9D429CF2FA41E18A4959479D8D958D050F2DE0730FB37D52351FAD14l0QDN" TargetMode="External"/><Relationship Id="rId55" Type="http://schemas.openxmlformats.org/officeDocument/2006/relationships/hyperlink" Target="consultantplus://offline/ref=FC1C0D106780161210D48A3A9D429CF2F949E1814A54479D8D958D050F2DE0730FB37D52351FAD14l0QFN" TargetMode="External"/><Relationship Id="rId63" Type="http://schemas.openxmlformats.org/officeDocument/2006/relationships/hyperlink" Target="consultantplus://offline/ref=FC1C0D106780161210D48A3A9D429CF2F949E1814A54479D8D958D050F2DE0730FB37D52351FAD14l0QFN" TargetMode="External"/><Relationship Id="rId68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751A265FEF22AE303E899DE6A938A158CABDE17FDEC82D32663A6C7A6D6D2C0F5DD404C3DF286B17DD090E008hE46M" TargetMode="External"/><Relationship Id="rId29" Type="http://schemas.openxmlformats.org/officeDocument/2006/relationships/hyperlink" Target="consultantplus://offline/ref=FC1C0D106780161210D48A3A9D429CF2FA47E0874658479D8D958D050F2DE0730FB37D52351FAD15l0Q7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D33A2AAFF4BED91A17474A1C19901A8BBA9001E0144F8E2B176D45ED2A67BCBDECF0A559D23B03E69A068640E114CA17A5547D788ED911Cm7lCM" TargetMode="External"/><Relationship Id="rId24" Type="http://schemas.openxmlformats.org/officeDocument/2006/relationships/hyperlink" Target="consultantplus://offline/ref=3892EAEBAD14B0FDF9DE87BD9063A591BA948B08E4D9D345DD60EA65225D6734E659F866E5AECA5E7A53DD07EA16E9D5A8D657BD655BF6A4EDg2O" TargetMode="External"/><Relationship Id="rId32" Type="http://schemas.openxmlformats.org/officeDocument/2006/relationships/hyperlink" Target="consultantplus://offline/ref=FC1C0D106780161210D48A3A9D429CF2FA41E184465B479D8D958D050F2DE0730FB37D5030l1QCN" TargetMode="External"/><Relationship Id="rId37" Type="http://schemas.openxmlformats.org/officeDocument/2006/relationships/hyperlink" Target="consultantplus://offline/ref=FC1C0D106780161210D48A3A9D429CF2FB40EB8A4854479D8D958D050F2DE0730FB37D52351FAD14l0QCN" TargetMode="External"/><Relationship Id="rId40" Type="http://schemas.openxmlformats.org/officeDocument/2006/relationships/hyperlink" Target="consultantplus://offline/ref=FC1C0D106780161210D48A3A9D429CF2FB40E9854F5E479D8D958D050Fl2QDN" TargetMode="External"/><Relationship Id="rId45" Type="http://schemas.openxmlformats.org/officeDocument/2006/relationships/hyperlink" Target="consultantplus://offline/ref=FC1C0D106780161210D48A3A9D429CF2FB40ED8A4A55479D8D958D050F2DE0730FB37D52351AA413l0Q6N" TargetMode="External"/><Relationship Id="rId53" Type="http://schemas.openxmlformats.org/officeDocument/2006/relationships/hyperlink" Target="consultantplus://offline/ref=FC1C0D106780161210D48A3A9D429CF2FA47E181465A479D8D958D050F2DE0730FB37D523D1AAA15l0QDN" TargetMode="External"/><Relationship Id="rId58" Type="http://schemas.openxmlformats.org/officeDocument/2006/relationships/hyperlink" Target="consultantplus://offline/ref=FC1C0D106780161210D48A3A9D429CF2FA49EB80495C479D8D958D050F2DE0730FB37Dl5Q1N" TargetMode="External"/><Relationship Id="rId66" Type="http://schemas.openxmlformats.org/officeDocument/2006/relationships/hyperlink" Target="consultantplus://offline/ref=FC1C0D106780161210D48A3A9D429CF2FA48EB864A5A479D8D958D050F2DE0730FB37D52351FAD14l0QF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26DC4336A78517C956BE396BFB72AD0BFBD70E74BC61D622A022A7C7DBAC7AD55800C557B5060F6F091800834CE45M" TargetMode="External"/><Relationship Id="rId23" Type="http://schemas.openxmlformats.org/officeDocument/2006/relationships/hyperlink" Target="consultantplus://offline/ref=CFA77F7C94C97A2E66E82E9812A04A6F34186B88B83D595CA11600017D8B8925D135A7F0E209211CC91EACAFD2624F5BF0FF4557C64C1BD8g6fFO" TargetMode="External"/><Relationship Id="rId28" Type="http://schemas.openxmlformats.org/officeDocument/2006/relationships/hyperlink" Target="consultantplus://offline/ref=FC1C0D106780161210D48A3A9D429CF2FA49ED874959479D8D958D050F2DE0730FB37D52351FAD14l0QBN" TargetMode="External"/><Relationship Id="rId36" Type="http://schemas.openxmlformats.org/officeDocument/2006/relationships/hyperlink" Target="consultantplus://offline/ref=FC1C0D106780161210D48A3A9D429CF2F949E1814A54479D8D958D050F2DE0730FB37D52351FAD14l0QFN" TargetMode="External"/><Relationship Id="rId49" Type="http://schemas.openxmlformats.org/officeDocument/2006/relationships/hyperlink" Target="consultantplus://offline/ref=FC1C0D106780161210D48A3A9D429CF2FA49EB80495C479D8D958D050F2DE0730FB37Dl5Q1N" TargetMode="External"/><Relationship Id="rId57" Type="http://schemas.openxmlformats.org/officeDocument/2006/relationships/hyperlink" Target="consultantplus://offline/ref=FC1C0D106780161210D48A3A9D429CF2FA47E0874658479D8D958D050F2DE0730FB37D52351FAD15l0Q7N" TargetMode="External"/><Relationship Id="rId61" Type="http://schemas.openxmlformats.org/officeDocument/2006/relationships/hyperlink" Target="consultantplus://offline/ref=FC1C0D106780161210D48A3A9D429CF2FA47E181465A479D8D958D050F2DE0730FB37D523D1AAA15l0QDN" TargetMode="External"/><Relationship Id="rId10" Type="http://schemas.openxmlformats.org/officeDocument/2006/relationships/hyperlink" Target="consultantplus://offline/ref=9E5CA25D17CAE298DF940AAB8E4388D49C025D59EC08DC002C557C5876103991720A48DF12ABA7A5D9E5F3FD531F44DD2BFDAB04C4E8472Fo7dCM" TargetMode="External"/><Relationship Id="rId19" Type="http://schemas.openxmlformats.org/officeDocument/2006/relationships/hyperlink" Target="consultantplus://offline/ref=4B863CA13F2450A35D90762B0B5C6871A89FCB77AF80FA1F4FD7F3F3C1BAB93C0ACF488AFCD548B4F6ADE64953Z7ODO" TargetMode="External"/><Relationship Id="rId31" Type="http://schemas.openxmlformats.org/officeDocument/2006/relationships/hyperlink" Target="consultantplus://offline/ref=FC1C0D106780161210D48A3A9D429CF2FA41E18A4959479D8D958D050F2DE0730FB37D52351FAD14l0QDN" TargetMode="External"/><Relationship Id="rId44" Type="http://schemas.openxmlformats.org/officeDocument/2006/relationships/hyperlink" Target="consultantplus://offline/ref=FC1C0D106780161210D48A3A9D429CF2FB40ED8A4A55479D8D958D050F2DE0730FB37D52351AA516l0QBN" TargetMode="External"/><Relationship Id="rId52" Type="http://schemas.openxmlformats.org/officeDocument/2006/relationships/hyperlink" Target="consultantplus://offline/ref=FC1C0D106780161210D48A3A9D429CF2FA49E88A475E479D8D958D050F2DE0730FB37D52351FAD14l0QEN" TargetMode="External"/><Relationship Id="rId60" Type="http://schemas.openxmlformats.org/officeDocument/2006/relationships/hyperlink" Target="consultantplus://offline/ref=FC1C0D106780161210D48A3A9D429CF2FA41E184465B479D8D958D050F2DE0730FB37D5030l1QCN" TargetMode="External"/><Relationship Id="rId65" Type="http://schemas.openxmlformats.org/officeDocument/2006/relationships/hyperlink" Target="consultantplus://offline/ref=FC1C0D106780161210D48A3A9D429CF2FB40EB8A4854479D8D958D050F2DE0730FB37D52351FAD14l0QC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AB426807F5BC521F703AEBBD1066204D65C12D9A926C1ADAD0BBBAD2FBFD18C200C1D8B3119387C685B36B98C1BB84CC256B2FB9A56034f6c7M" TargetMode="External"/><Relationship Id="rId14" Type="http://schemas.openxmlformats.org/officeDocument/2006/relationships/hyperlink" Target="consultantplus://offline/ref=242BD3802A66AF75DF4F71A41ED70021D2214B30C6320A5186AA3AA1AB5AD8126CA66F167A5D1B89900CD619nB34M" TargetMode="External"/><Relationship Id="rId22" Type="http://schemas.openxmlformats.org/officeDocument/2006/relationships/hyperlink" Target="consultantplus://offline/ref=C8854816676B1D9C8E2598A402AF758BA2689C0E6F2393E6DD26390A13029A8C18BBEC72C22A28B791F2EFCA13525085D00E95BAA75FD374F2f2O" TargetMode="External"/><Relationship Id="rId27" Type="http://schemas.openxmlformats.org/officeDocument/2006/relationships/hyperlink" Target="consultantplus://offline/ref=FC1C0D106780161210D48A3A9D429CF2FB40ED8A4A55479D8D958D050F2DE0730FB37D523519AD17l0QFN" TargetMode="External"/><Relationship Id="rId30" Type="http://schemas.openxmlformats.org/officeDocument/2006/relationships/hyperlink" Target="consultantplus://offline/ref=FC1C0D106780161210D48A3A9D429CF2FA49EB80495C479D8D958D050F2DE0730FB37Dl5Q1N" TargetMode="External"/><Relationship Id="rId35" Type="http://schemas.openxmlformats.org/officeDocument/2006/relationships/hyperlink" Target="consultantplus://offline/ref=FC1C0D106780161210D48A3A9D429CF2FA47E181465A479D8D958D050F2DE0730FB37D523D1AAA15l0QDN" TargetMode="External"/><Relationship Id="rId43" Type="http://schemas.openxmlformats.org/officeDocument/2006/relationships/hyperlink" Target="consultantplus://offline/ref=FC1C0D106780161210D48A3A9D429CF2FA42EA844E55479D8D958D050F2DE0730FB37D52351FAD14l0QCN" TargetMode="External"/><Relationship Id="rId48" Type="http://schemas.openxmlformats.org/officeDocument/2006/relationships/hyperlink" Target="consultantplus://offline/ref=FC1C0D106780161210D48A3A9D429CF2FA47E0874658479D8D958D050F2DE0730FB37D52351FAD15l0Q7N" TargetMode="External"/><Relationship Id="rId56" Type="http://schemas.openxmlformats.org/officeDocument/2006/relationships/hyperlink" Target="consultantplus://offline/ref=FC1C0D106780161210D48A3A9D429CF2FA49EA834755479D8D958D050F2DE0730FB37D52351FAD14l0Q6N" TargetMode="External"/><Relationship Id="rId64" Type="http://schemas.openxmlformats.org/officeDocument/2006/relationships/hyperlink" Target="consultantplus://offline/ref=FC1C0D106780161210D48A3A9D429CF2FA49EA834755479D8D958D050F2DE0730FB37D52351FAD14l0Q6N" TargetMode="External"/><Relationship Id="rId69" Type="http://schemas.openxmlformats.org/officeDocument/2006/relationships/fontTable" Target="fontTable.xml"/><Relationship Id="rId8" Type="http://schemas.openxmlformats.org/officeDocument/2006/relationships/hyperlink" Target="consultantplus://offline/ref=238FD9FF01891989738FF0044FD9040CBA321F8523C38CFD7D396590A6D2530F8529867AC8DC2CA4A0EF5A4BF7ABB4F3A36D61A2671678E0w3T3M" TargetMode="External"/><Relationship Id="rId51" Type="http://schemas.openxmlformats.org/officeDocument/2006/relationships/hyperlink" Target="consultantplus://offline/ref=FC1C0D106780161210D48A3A9D429CF2FA41E184465B479D8D958D050F2DE0730FB37D5030l1QCN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4D1B8EF847EDCCDDFC54A2002DBAE0CEBC4C55B3CCA6F7BEFC5801F4E3EB52C55364E8A5AE9A230F5740D6515AB414CDC66CC8EE304FB2BBt429M" TargetMode="External"/><Relationship Id="rId17" Type="http://schemas.openxmlformats.org/officeDocument/2006/relationships/hyperlink" Target="consultantplus://offline/ref=7F7C2DDE1318064675E4A14037F987976C8911D0F482F8855A7B8F5AF3AFD5D9AF174CE12E8295C387464394FB5765F5F604DF79941D8DC9v8L0N" TargetMode="External"/><Relationship Id="rId25" Type="http://schemas.openxmlformats.org/officeDocument/2006/relationships/hyperlink" Target="consultantplus://offline/ref=D6DD1732CDC6A50F094CD54F9AF0EAD9D96500D1FD3902DA5094EAF3161E3EA2684E3504B79A349F2C7E6DC91DA71C7FF797982FF230D01Fr6g3O" TargetMode="External"/><Relationship Id="rId33" Type="http://schemas.openxmlformats.org/officeDocument/2006/relationships/hyperlink" Target="consultantplus://offline/ref=FC1C0D106780161210D48A3A9D429CF2FA49E88A475E479D8D958D050F2DE0730FB37D52351FAD14l0QEN" TargetMode="External"/><Relationship Id="rId38" Type="http://schemas.openxmlformats.org/officeDocument/2006/relationships/hyperlink" Target="consultantplus://offline/ref=FC1C0D106780161210D48A3A9D429CF2FA48EB864A5A479D8D958D050F2DE0730FB37D52351FAD14l0QFN" TargetMode="External"/><Relationship Id="rId46" Type="http://schemas.openxmlformats.org/officeDocument/2006/relationships/hyperlink" Target="consultantplus://offline/ref=FC1C0D106780161210D48A3A9D429CF2FB40ED8A4A55479D8D958D050F2DE0730FB37D523519AD17l0QFN" TargetMode="External"/><Relationship Id="rId59" Type="http://schemas.openxmlformats.org/officeDocument/2006/relationships/hyperlink" Target="consultantplus://offline/ref=FC1C0D106780161210D48A3A9D429CF2FA41E18A4959479D8D958D050F2DE0730FB37D52351FAD14l0QDN" TargetMode="External"/><Relationship Id="rId67" Type="http://schemas.openxmlformats.org/officeDocument/2006/relationships/hyperlink" Target="consultantplus://offline/ref=FC1C0D106780161210D48A3A9D429CF2FA48EC82465D479D8D958D050F2DE0730FB37D52351FAD14l0QEN" TargetMode="External"/><Relationship Id="rId20" Type="http://schemas.openxmlformats.org/officeDocument/2006/relationships/hyperlink" Target="consultantplus://offline/ref=4B863CA13F2450A35D90762B0B5C6871A29AC278A88DA715478EFFF1C6B5E6391FDE1085F7C257B5E8B1E448Z5OBO" TargetMode="External"/><Relationship Id="rId41" Type="http://schemas.openxmlformats.org/officeDocument/2006/relationships/hyperlink" Target="consultantplus://offline/ref=FC1C0D106780161210D48A3A9D429CF2FB40ED814B54479D8D958D050F2DE0730FB37D52351FAD14l0QFN" TargetMode="External"/><Relationship Id="rId54" Type="http://schemas.openxmlformats.org/officeDocument/2006/relationships/hyperlink" Target="consultantplus://offline/ref=FC1C0D106780161210D48A3A9D429CF2FA47E181465A479D8D958D050F2DE0730FB37D523D1AAA15l0QDN" TargetMode="External"/><Relationship Id="rId62" Type="http://schemas.openxmlformats.org/officeDocument/2006/relationships/hyperlink" Target="consultantplus://offline/ref=FC1C0D106780161210D48A3A9D429CF2FA47E181465A479D8D958D050F2DE0730FB37D523D1AAA15l0QDN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C46C1-1B28-4393-8D2A-D69790285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60</Pages>
  <Words>18317</Words>
  <Characters>104409</Characters>
  <Application>Microsoft Office Word</Application>
  <DocSecurity>0</DocSecurity>
  <Lines>870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Магомед Муртазалиев</dc:creator>
  <cp:keywords/>
  <dc:description/>
  <cp:lastModifiedBy>Миясат</cp:lastModifiedBy>
  <cp:revision>140</cp:revision>
  <cp:lastPrinted>2019-12-19T07:35:00Z</cp:lastPrinted>
  <dcterms:created xsi:type="dcterms:W3CDTF">2018-10-07T13:16:00Z</dcterms:created>
  <dcterms:modified xsi:type="dcterms:W3CDTF">2019-12-19T07:35:00Z</dcterms:modified>
</cp:coreProperties>
</file>